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2C" w:rsidRPr="00D6242C" w:rsidRDefault="00D6242C" w:rsidP="00D6242C">
      <w:pPr>
        <w:rPr>
          <w:rFonts w:ascii="黑体" w:eastAsia="黑体" w:hAnsi="宋体" w:cs="宋体"/>
          <w:bCs/>
          <w:kern w:val="0"/>
          <w:sz w:val="28"/>
          <w:szCs w:val="32"/>
        </w:rPr>
      </w:pPr>
      <w:r w:rsidRPr="00D6242C">
        <w:rPr>
          <w:rFonts w:ascii="黑体" w:eastAsia="黑体" w:hAnsi="宋体" w:cs="宋体" w:hint="eastAsia"/>
          <w:bCs/>
          <w:kern w:val="0"/>
          <w:sz w:val="28"/>
          <w:szCs w:val="32"/>
        </w:rPr>
        <w:t>附件</w:t>
      </w:r>
      <w:r w:rsidRPr="00D6242C">
        <w:rPr>
          <w:rFonts w:ascii="黑体" w:eastAsia="黑体" w:hAnsi="宋体" w:cs="宋体"/>
          <w:bCs/>
          <w:kern w:val="0"/>
          <w:sz w:val="28"/>
          <w:szCs w:val="32"/>
        </w:rPr>
        <w:t>一</w:t>
      </w:r>
    </w:p>
    <w:p w:rsidR="00D6242C" w:rsidRPr="00D6242C" w:rsidRDefault="00D6242C" w:rsidP="00D6242C">
      <w:pPr>
        <w:ind w:firstLineChars="350" w:firstLine="1120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D6242C">
        <w:rPr>
          <w:rFonts w:ascii="黑体" w:eastAsia="黑体" w:hAnsi="黑体"/>
          <w:sz w:val="32"/>
          <w:szCs w:val="32"/>
        </w:rPr>
        <w:t>201</w:t>
      </w:r>
      <w:r w:rsidRPr="00D6242C">
        <w:rPr>
          <w:rFonts w:ascii="黑体" w:eastAsia="黑体" w:hAnsi="黑体" w:hint="eastAsia"/>
          <w:sz w:val="32"/>
          <w:szCs w:val="32"/>
        </w:rPr>
        <w:t>9年苏州市相城区社会实践课题汇总表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019"/>
        <w:gridCol w:w="2551"/>
        <w:gridCol w:w="1701"/>
        <w:gridCol w:w="2041"/>
        <w:gridCol w:w="680"/>
      </w:tblGrid>
      <w:tr w:rsidR="00D6242C" w:rsidTr="00D6242C">
        <w:trPr>
          <w:trHeight w:val="486"/>
        </w:trPr>
        <w:tc>
          <w:tcPr>
            <w:tcW w:w="536" w:type="dxa"/>
            <w:vAlign w:val="center"/>
          </w:tcPr>
          <w:bookmarkEnd w:id="0"/>
          <w:p w:rsidR="00D6242C" w:rsidRPr="00D6242C" w:rsidRDefault="00D6242C" w:rsidP="00841376">
            <w:pPr>
              <w:jc w:val="center"/>
              <w:rPr>
                <w:rFonts w:ascii="宋体" w:hAnsi="宋体" w:cs="宋体"/>
                <w:b/>
                <w:sz w:val="24"/>
                <w:szCs w:val="21"/>
              </w:rPr>
            </w:pPr>
            <w:r w:rsidRPr="00D6242C">
              <w:rPr>
                <w:rFonts w:ascii="宋体" w:hAnsi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6242C">
              <w:rPr>
                <w:rFonts w:hint="eastAsia"/>
                <w:b/>
                <w:sz w:val="24"/>
              </w:rPr>
              <w:t>性质</w:t>
            </w:r>
          </w:p>
        </w:tc>
        <w:tc>
          <w:tcPr>
            <w:tcW w:w="2551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6242C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D6242C">
              <w:rPr>
                <w:rFonts w:ascii="宋体" w:hAnsi="宋体" w:cs="宋体" w:hint="eastAsia"/>
                <w:b/>
                <w:sz w:val="24"/>
              </w:rPr>
              <w:t>实践课程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D6242C">
              <w:rPr>
                <w:rFonts w:hint="eastAsia"/>
                <w:b/>
                <w:sz w:val="24"/>
              </w:rPr>
              <w:t>所需专业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ascii="仿宋_GB2312" w:eastAsia="仿宋_GB2312" w:hint="eastAsia"/>
                <w:b/>
                <w:sz w:val="24"/>
                <w:szCs w:val="32"/>
              </w:rPr>
            </w:pPr>
            <w:r w:rsidRPr="00D6242C">
              <w:rPr>
                <w:rFonts w:hint="eastAsia"/>
                <w:b/>
                <w:sz w:val="24"/>
              </w:rPr>
              <w:t>需求人数</w:t>
            </w:r>
          </w:p>
        </w:tc>
      </w:tr>
      <w:tr w:rsidR="00D6242C" w:rsidTr="00D6242C">
        <w:tc>
          <w:tcPr>
            <w:tcW w:w="536" w:type="dxa"/>
            <w:vAlign w:val="center"/>
          </w:tcPr>
          <w:p w:rsidR="00D6242C" w:rsidRPr="00D6242C" w:rsidRDefault="00D6242C" w:rsidP="00841376">
            <w:pPr>
              <w:widowControl/>
              <w:jc w:val="center"/>
              <w:rPr>
                <w:kern w:val="0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1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相城区黄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埭</w:t>
            </w:r>
            <w:proofErr w:type="gramEnd"/>
            <w:r w:rsidRPr="00D6242C">
              <w:rPr>
                <w:rFonts w:hint="eastAsia"/>
                <w:sz w:val="24"/>
                <w:szCs w:val="20"/>
              </w:rPr>
              <w:t>人民政府</w:t>
            </w: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宣传办工作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中文文秘、社会政治、公共管理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1</w:t>
            </w:r>
          </w:p>
        </w:tc>
      </w:tr>
      <w:tr w:rsidR="00D6242C" w:rsidTr="00D6242C">
        <w:tc>
          <w:tcPr>
            <w:tcW w:w="536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2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相城区黄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埭</w:t>
            </w:r>
            <w:proofErr w:type="gramEnd"/>
            <w:r w:rsidRPr="00D6242C">
              <w:rPr>
                <w:rFonts w:hint="eastAsia"/>
                <w:sz w:val="24"/>
                <w:szCs w:val="20"/>
              </w:rPr>
              <w:t>行政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审批局</w:t>
            </w:r>
            <w:proofErr w:type="gramEnd"/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行政审批、公共便民工作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行政管理、公共管理、工商管理、工程管理、宪法学和行政法学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2</w:t>
            </w:r>
          </w:p>
        </w:tc>
      </w:tr>
      <w:tr w:rsidR="00D6242C" w:rsidTr="00D6242C">
        <w:trPr>
          <w:trHeight w:val="1822"/>
        </w:trPr>
        <w:tc>
          <w:tcPr>
            <w:tcW w:w="536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3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Merge w:val="restart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相城区黄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埭</w:t>
            </w:r>
            <w:proofErr w:type="gramEnd"/>
            <w:r w:rsidRPr="00D6242C">
              <w:rPr>
                <w:rFonts w:hint="eastAsia"/>
                <w:sz w:val="24"/>
                <w:szCs w:val="20"/>
              </w:rPr>
              <w:t>镇社会事业局</w:t>
            </w:r>
          </w:p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公共卫生服务项目工作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公共卫生政策管理、环境与职业公共卫生学、妇女和儿童健康学、社区与健康教育学、公共卫生管理、健康政策管理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1</w:t>
            </w:r>
          </w:p>
        </w:tc>
      </w:tr>
      <w:tr w:rsidR="00D6242C" w:rsidTr="00D6242C">
        <w:tc>
          <w:tcPr>
            <w:tcW w:w="536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4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Merge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社会事业和公共服务工作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文化事业管理、行政管理、公共事业管理、体育经济与管理、体育人文社会学、城市管理、文化产业管理、社会工作与管理、社区管理与服务、社会福利事业管理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2</w:t>
            </w:r>
          </w:p>
        </w:tc>
      </w:tr>
      <w:tr w:rsidR="00D6242C" w:rsidTr="00D6242C">
        <w:trPr>
          <w:trHeight w:val="604"/>
        </w:trPr>
        <w:tc>
          <w:tcPr>
            <w:tcW w:w="536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5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相城区黄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埭</w:t>
            </w:r>
            <w:proofErr w:type="gramEnd"/>
            <w:r w:rsidRPr="00D6242C">
              <w:rPr>
                <w:rFonts w:hint="eastAsia"/>
                <w:sz w:val="24"/>
                <w:szCs w:val="20"/>
              </w:rPr>
              <w:t>镇财政和资产管理局</w:t>
            </w: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行政事业单位内控存在问题工作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财务管理、审计、会计学、金融学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1</w:t>
            </w:r>
          </w:p>
        </w:tc>
      </w:tr>
      <w:tr w:rsidR="00D6242C" w:rsidTr="00D6242C">
        <w:trPr>
          <w:trHeight w:val="1832"/>
        </w:trPr>
        <w:tc>
          <w:tcPr>
            <w:tcW w:w="536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6</w:t>
            </w:r>
          </w:p>
        </w:tc>
        <w:tc>
          <w:tcPr>
            <w:tcW w:w="1019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</w:t>
            </w:r>
          </w:p>
        </w:tc>
        <w:tc>
          <w:tcPr>
            <w:tcW w:w="2551" w:type="dxa"/>
            <w:vAlign w:val="center"/>
          </w:tcPr>
          <w:p w:rsidR="00D6242C" w:rsidRPr="00D6242C" w:rsidRDefault="00D6242C" w:rsidP="00841376">
            <w:pPr>
              <w:jc w:val="left"/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相城区黄</w:t>
            </w:r>
            <w:proofErr w:type="gramStart"/>
            <w:r w:rsidRPr="00D6242C">
              <w:rPr>
                <w:rFonts w:hint="eastAsia"/>
                <w:sz w:val="24"/>
                <w:szCs w:val="20"/>
              </w:rPr>
              <w:t>埭</w:t>
            </w:r>
            <w:proofErr w:type="gramEnd"/>
            <w:r w:rsidRPr="00D6242C">
              <w:rPr>
                <w:rFonts w:hint="eastAsia"/>
                <w:sz w:val="24"/>
                <w:szCs w:val="20"/>
              </w:rPr>
              <w:t>人事和社会保障局</w:t>
            </w:r>
          </w:p>
        </w:tc>
        <w:tc>
          <w:tcPr>
            <w:tcW w:w="170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行政管理、政治理论工作</w:t>
            </w:r>
          </w:p>
        </w:tc>
        <w:tc>
          <w:tcPr>
            <w:tcW w:w="2041" w:type="dxa"/>
            <w:vAlign w:val="center"/>
          </w:tcPr>
          <w:p w:rsidR="00D6242C" w:rsidRPr="00D6242C" w:rsidRDefault="00D6242C" w:rsidP="00841376">
            <w:pPr>
              <w:rPr>
                <w:rFonts w:hint="eastAsia"/>
                <w:sz w:val="24"/>
                <w:szCs w:val="20"/>
              </w:rPr>
            </w:pPr>
            <w:r w:rsidRPr="00D6242C">
              <w:rPr>
                <w:rFonts w:hint="eastAsia"/>
                <w:sz w:val="24"/>
                <w:szCs w:val="20"/>
              </w:rPr>
              <w:t>行政管理、公共事业管理、公共管理</w:t>
            </w:r>
          </w:p>
        </w:tc>
        <w:tc>
          <w:tcPr>
            <w:tcW w:w="680" w:type="dxa"/>
            <w:vAlign w:val="center"/>
          </w:tcPr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D6242C">
              <w:rPr>
                <w:rFonts w:hint="eastAsia"/>
                <w:color w:val="000000"/>
                <w:sz w:val="24"/>
                <w:szCs w:val="20"/>
              </w:rPr>
              <w:t>1</w:t>
            </w:r>
          </w:p>
          <w:p w:rsidR="00D6242C" w:rsidRPr="00D6242C" w:rsidRDefault="00D6242C" w:rsidP="0084137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</w:tr>
    </w:tbl>
    <w:p w:rsidR="00D6242C" w:rsidRDefault="00D6242C" w:rsidP="00D6242C">
      <w:pPr>
        <w:rPr>
          <w:rFonts w:ascii="仿宋_GB2312" w:eastAsia="仿宋_GB2312" w:hint="eastAsia"/>
          <w:sz w:val="32"/>
          <w:szCs w:val="32"/>
        </w:rPr>
      </w:pPr>
    </w:p>
    <w:p w:rsidR="007821F7" w:rsidRDefault="007821F7"/>
    <w:sectPr w:rsidR="007821F7"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46" w:rsidRDefault="000A6C46" w:rsidP="00D6242C">
      <w:r>
        <w:separator/>
      </w:r>
    </w:p>
  </w:endnote>
  <w:endnote w:type="continuationSeparator" w:id="0">
    <w:p w:rsidR="000A6C46" w:rsidRDefault="000A6C46" w:rsidP="00D6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6C46">
    <w:pPr>
      <w:pStyle w:val="a4"/>
      <w:ind w:right="9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46" w:rsidRDefault="000A6C46" w:rsidP="00D6242C">
      <w:r>
        <w:separator/>
      </w:r>
    </w:p>
  </w:footnote>
  <w:footnote w:type="continuationSeparator" w:id="0">
    <w:p w:rsidR="000A6C46" w:rsidRDefault="000A6C46" w:rsidP="00D6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C3"/>
    <w:rsid w:val="000A6C46"/>
    <w:rsid w:val="00155EC3"/>
    <w:rsid w:val="007821F7"/>
    <w:rsid w:val="00D6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55BCE-2633-41B9-BA85-A550A76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4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42C"/>
    <w:rPr>
      <w:sz w:val="18"/>
      <w:szCs w:val="18"/>
    </w:rPr>
  </w:style>
  <w:style w:type="paragraph" w:styleId="a4">
    <w:name w:val="footer"/>
    <w:basedOn w:val="a"/>
    <w:link w:val="Char0"/>
    <w:unhideWhenUsed/>
    <w:rsid w:val="00D62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624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</dc:creator>
  <cp:keywords/>
  <dc:description/>
  <cp:lastModifiedBy>whu</cp:lastModifiedBy>
  <cp:revision>2</cp:revision>
  <dcterms:created xsi:type="dcterms:W3CDTF">2019-04-11T06:59:00Z</dcterms:created>
  <dcterms:modified xsi:type="dcterms:W3CDTF">2019-04-11T07:04:00Z</dcterms:modified>
</cp:coreProperties>
</file>