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D25FED">
      <w:pPr>
        <w:spacing w:after="156" w:afterLines="50"/>
        <w:jc w:val="center"/>
        <w:rPr>
          <w:rFonts w:hint="eastAsia" w:ascii="黑体" w:hAnsi="黑体" w:eastAsia="黑体" w:cs="黑体"/>
          <w:kern w:val="0"/>
          <w:sz w:val="40"/>
          <w:szCs w:val="40"/>
          <w:lang w:val="en-US" w:eastAsia="zh-CN" w:bidi="ar"/>
        </w:rPr>
      </w:pPr>
      <w:r>
        <w:rPr>
          <w:rFonts w:hint="eastAsia" w:ascii="黑体" w:hAnsi="黑体" w:eastAsia="黑体" w:cs="黑体"/>
          <w:kern w:val="0"/>
          <w:sz w:val="40"/>
          <w:szCs w:val="40"/>
          <w:lang w:val="en-US" w:eastAsia="zh-CN" w:bidi="ar"/>
        </w:rPr>
        <w:t>机电工程学院</w:t>
      </w:r>
      <w:r>
        <w:rPr>
          <w:rFonts w:hint="eastAsia" w:ascii="黑体" w:hAnsi="黑体" w:eastAsia="黑体" w:cs="黑体"/>
          <w:kern w:val="0"/>
          <w:sz w:val="40"/>
          <w:szCs w:val="40"/>
          <w:lang w:val="en-US" w:eastAsia="zh-CN" w:bidi="ar"/>
        </w:rPr>
        <w:t>研究生申请学位创新性研究成果具体标准</w:t>
      </w:r>
    </w:p>
    <w:p w14:paraId="50E9E2C6">
      <w:pPr>
        <w:widowControl/>
        <w:spacing w:after="156" w:afterLines="50"/>
        <w:ind w:firstLine="640" w:firstLineChars="200"/>
        <w:rPr>
          <w:rFonts w:ascii="Times New Roman" w:hAnsi="Times New Roman" w:eastAsia="仿宋" w:cs="仿宋_GB2312"/>
          <w:kern w:val="0"/>
          <w:sz w:val="32"/>
          <w:szCs w:val="31"/>
          <w:lang w:bidi="ar"/>
        </w:rPr>
      </w:pPr>
      <w:r>
        <w:rPr>
          <w:rFonts w:ascii="Times New Roman" w:hAnsi="Times New Roman" w:eastAsia="仿宋" w:cs="仿宋_GB2312"/>
          <w:kern w:val="0"/>
          <w:sz w:val="32"/>
          <w:szCs w:val="31"/>
          <w:lang w:bidi="ar"/>
        </w:rPr>
        <w:t>经</w:t>
      </w:r>
      <w:r>
        <w:rPr>
          <w:rFonts w:hint="eastAsia" w:ascii="Times New Roman" w:hAnsi="Times New Roman" w:eastAsia="仿宋" w:cs="仿宋_GB2312"/>
          <w:kern w:val="0"/>
          <w:sz w:val="32"/>
          <w:szCs w:val="31"/>
          <w:lang w:bidi="ar"/>
        </w:rPr>
        <w:t>机电工程学院</w:t>
      </w:r>
      <w:r>
        <w:rPr>
          <w:rFonts w:ascii="Times New Roman" w:hAnsi="Times New Roman" w:eastAsia="仿宋" w:cs="仿宋_GB2312"/>
          <w:kern w:val="0"/>
          <w:sz w:val="32"/>
          <w:szCs w:val="31"/>
          <w:lang w:bidi="ar"/>
        </w:rPr>
        <w:t>学位评定分委员会讨论，对</w:t>
      </w:r>
      <w:r>
        <w:rPr>
          <w:rFonts w:hint="eastAsia" w:ascii="Times New Roman" w:hAnsi="Times New Roman" w:eastAsia="仿宋" w:cs="仿宋_GB2312"/>
          <w:kern w:val="0"/>
          <w:sz w:val="32"/>
          <w:szCs w:val="31"/>
          <w:lang w:bidi="ar"/>
        </w:rPr>
        <w:t>本单位</w:t>
      </w:r>
      <w:r>
        <w:rPr>
          <w:rFonts w:ascii="Times New Roman" w:hAnsi="Times New Roman" w:eastAsia="仿宋" w:cs="仿宋_GB2312"/>
          <w:kern w:val="0"/>
          <w:sz w:val="32"/>
          <w:szCs w:val="31"/>
          <w:lang w:bidi="ar"/>
        </w:rPr>
        <w:t>研究生申请学位创新</w:t>
      </w:r>
      <w:r>
        <w:rPr>
          <w:rFonts w:hint="eastAsia" w:ascii="Times New Roman" w:hAnsi="Times New Roman" w:eastAsia="仿宋" w:cs="仿宋_GB2312"/>
          <w:kern w:val="0"/>
          <w:sz w:val="32"/>
          <w:szCs w:val="31"/>
          <w:lang w:bidi="ar"/>
        </w:rPr>
        <w:t>性研究</w:t>
      </w:r>
      <w:r>
        <w:rPr>
          <w:rFonts w:ascii="Times New Roman" w:hAnsi="Times New Roman" w:eastAsia="仿宋" w:cs="仿宋_GB2312"/>
          <w:kern w:val="0"/>
          <w:sz w:val="32"/>
          <w:szCs w:val="31"/>
          <w:lang w:bidi="ar"/>
        </w:rPr>
        <w:t>成果提出如下要求</w:t>
      </w:r>
      <w:r>
        <w:rPr>
          <w:rFonts w:hint="eastAsia" w:ascii="Times New Roman" w:hAnsi="Times New Roman" w:eastAsia="仿宋" w:cs="仿宋_GB2312"/>
          <w:kern w:val="0"/>
          <w:sz w:val="32"/>
          <w:szCs w:val="31"/>
          <w:lang w:bidi="ar"/>
        </w:rPr>
        <w:t>：</w:t>
      </w:r>
    </w:p>
    <w:tbl>
      <w:tblPr>
        <w:tblStyle w:val="11"/>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767"/>
        <w:gridCol w:w="1485"/>
        <w:gridCol w:w="3552"/>
        <w:gridCol w:w="3353"/>
        <w:gridCol w:w="1752"/>
        <w:gridCol w:w="1627"/>
        <w:gridCol w:w="1627"/>
      </w:tblGrid>
      <w:tr w14:paraId="01EE0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rPr>
        <w:tc>
          <w:tcPr>
            <w:tcW w:w="271" w:type="pct"/>
            <w:shd w:val="clear" w:color="auto" w:fill="auto"/>
            <w:vAlign w:val="center"/>
          </w:tcPr>
          <w:p w14:paraId="73F74A5E">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类型</w:t>
            </w:r>
          </w:p>
        </w:tc>
        <w:tc>
          <w:tcPr>
            <w:tcW w:w="524" w:type="pct"/>
            <w:shd w:val="clear" w:color="auto" w:fill="auto"/>
            <w:vAlign w:val="center"/>
          </w:tcPr>
          <w:p w14:paraId="423C198C">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第1类</w:t>
            </w:r>
          </w:p>
        </w:tc>
        <w:tc>
          <w:tcPr>
            <w:tcW w:w="1253" w:type="pct"/>
            <w:shd w:val="clear" w:color="auto" w:fill="auto"/>
            <w:vAlign w:val="center"/>
          </w:tcPr>
          <w:p w14:paraId="6CA1D516">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第2类</w:t>
            </w:r>
          </w:p>
        </w:tc>
        <w:tc>
          <w:tcPr>
            <w:tcW w:w="1183" w:type="pct"/>
            <w:shd w:val="clear" w:color="auto" w:fill="auto"/>
            <w:vAlign w:val="center"/>
          </w:tcPr>
          <w:p w14:paraId="671E6EFC">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第3类</w:t>
            </w:r>
          </w:p>
        </w:tc>
        <w:tc>
          <w:tcPr>
            <w:tcW w:w="618" w:type="pct"/>
            <w:shd w:val="clear" w:color="auto" w:fill="auto"/>
            <w:vAlign w:val="center"/>
          </w:tcPr>
          <w:p w14:paraId="7A24CB2C">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第4类</w:t>
            </w:r>
          </w:p>
        </w:tc>
        <w:tc>
          <w:tcPr>
            <w:tcW w:w="574" w:type="pct"/>
            <w:shd w:val="clear" w:color="auto" w:fill="auto"/>
            <w:vAlign w:val="center"/>
          </w:tcPr>
          <w:p w14:paraId="64859426">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第5类</w:t>
            </w:r>
          </w:p>
        </w:tc>
        <w:tc>
          <w:tcPr>
            <w:tcW w:w="574" w:type="pct"/>
            <w:vMerge w:val="restart"/>
            <w:shd w:val="clear" w:color="auto" w:fill="auto"/>
            <w:vAlign w:val="center"/>
          </w:tcPr>
          <w:p w14:paraId="7E997007">
            <w:pPr>
              <w:pStyle w:val="4"/>
              <w:widowControl/>
              <w:autoSpaceDE w:val="0"/>
              <w:autoSpaceDN w:val="0"/>
              <w:adjustRightInd w:val="0"/>
              <w:snapToGrid w:val="0"/>
              <w:jc w:val="center"/>
              <w:textAlignment w:val="baseline"/>
              <w:rPr>
                <w:rFonts w:hint="default" w:ascii="Times New Roman" w:hAnsi="Times New Roman" w:eastAsia="仿宋" w:cs="Times New Roman"/>
                <w:b/>
                <w:bCs/>
                <w:sz w:val="24"/>
                <w:szCs w:val="21"/>
                <w:highlight w:val="none"/>
                <w:lang w:eastAsia="zh-CN"/>
              </w:rPr>
            </w:pPr>
            <w:r>
              <w:rPr>
                <w:rFonts w:hint="default" w:ascii="Times New Roman" w:hAnsi="Times New Roman" w:eastAsia="仿宋" w:cs="Times New Roman"/>
                <w:b/>
                <w:bCs/>
                <w:kern w:val="0"/>
                <w:sz w:val="24"/>
                <w:szCs w:val="21"/>
                <w:highlight w:val="none"/>
                <w:lang w:eastAsia="zh-CN"/>
              </w:rPr>
              <w:t>具体标准</w:t>
            </w:r>
          </w:p>
        </w:tc>
      </w:tr>
      <w:tr w14:paraId="355F7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1" w:hRule="atLeast"/>
        </w:trPr>
        <w:tc>
          <w:tcPr>
            <w:tcW w:w="271" w:type="pct"/>
            <w:shd w:val="clear" w:color="auto" w:fill="auto"/>
            <w:vAlign w:val="center"/>
          </w:tcPr>
          <w:p w14:paraId="0C175054">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等级</w:t>
            </w:r>
          </w:p>
        </w:tc>
        <w:tc>
          <w:tcPr>
            <w:tcW w:w="524" w:type="pct"/>
            <w:shd w:val="clear" w:color="auto" w:fill="auto"/>
            <w:vAlign w:val="center"/>
          </w:tcPr>
          <w:p w14:paraId="1B4DA32F">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评阅结果</w:t>
            </w:r>
          </w:p>
        </w:tc>
        <w:tc>
          <w:tcPr>
            <w:tcW w:w="1253" w:type="pct"/>
            <w:shd w:val="clear" w:color="auto" w:fill="auto"/>
            <w:vAlign w:val="center"/>
          </w:tcPr>
          <w:p w14:paraId="4344499E">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实践类成果</w:t>
            </w:r>
          </w:p>
        </w:tc>
        <w:tc>
          <w:tcPr>
            <w:tcW w:w="1183" w:type="pct"/>
            <w:shd w:val="clear" w:color="auto" w:fill="auto"/>
            <w:vAlign w:val="center"/>
          </w:tcPr>
          <w:p w14:paraId="1FDAA10C">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学术论文成果</w:t>
            </w:r>
          </w:p>
        </w:tc>
        <w:tc>
          <w:tcPr>
            <w:tcW w:w="618" w:type="pct"/>
            <w:shd w:val="clear" w:color="auto" w:fill="auto"/>
            <w:vAlign w:val="center"/>
          </w:tcPr>
          <w:p w14:paraId="0DAC83EF">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著作成果</w:t>
            </w:r>
          </w:p>
        </w:tc>
        <w:tc>
          <w:tcPr>
            <w:tcW w:w="574" w:type="pct"/>
            <w:shd w:val="clear" w:color="auto" w:fill="auto"/>
            <w:vAlign w:val="center"/>
          </w:tcPr>
          <w:p w14:paraId="7C5AAC52">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eastAsia="zh-CN"/>
              </w:rPr>
              <w:t>应用类成果</w:t>
            </w:r>
          </w:p>
        </w:tc>
        <w:tc>
          <w:tcPr>
            <w:tcW w:w="574" w:type="pct"/>
            <w:vMerge w:val="continue"/>
            <w:shd w:val="clear" w:color="auto" w:fill="auto"/>
            <w:vAlign w:val="center"/>
          </w:tcPr>
          <w:p w14:paraId="29CFCAC0">
            <w:pPr>
              <w:pStyle w:val="4"/>
              <w:widowControl/>
              <w:autoSpaceDE w:val="0"/>
              <w:autoSpaceDN w:val="0"/>
              <w:adjustRightInd w:val="0"/>
              <w:snapToGrid w:val="0"/>
              <w:textAlignment w:val="baseline"/>
              <w:rPr>
                <w:rFonts w:hint="default" w:ascii="Times New Roman" w:hAnsi="Times New Roman" w:eastAsia="仿宋" w:cs="Times New Roman"/>
                <w:b/>
                <w:bCs/>
                <w:sz w:val="24"/>
                <w:szCs w:val="21"/>
                <w:highlight w:val="none"/>
                <w:lang w:eastAsia="zh-CN"/>
              </w:rPr>
            </w:pPr>
          </w:p>
        </w:tc>
      </w:tr>
      <w:tr w14:paraId="5CEDC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71" w:type="pct"/>
            <w:shd w:val="clear" w:color="auto" w:fill="auto"/>
            <w:vAlign w:val="center"/>
          </w:tcPr>
          <w:p w14:paraId="0E571F4B">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A</w:t>
            </w:r>
          </w:p>
        </w:tc>
        <w:tc>
          <w:tcPr>
            <w:tcW w:w="524" w:type="pct"/>
            <w:shd w:val="clear" w:color="auto" w:fill="auto"/>
            <w:vAlign w:val="center"/>
          </w:tcPr>
          <w:p w14:paraId="0AE65935">
            <w:pPr>
              <w:pStyle w:val="4"/>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p>
        </w:tc>
        <w:tc>
          <w:tcPr>
            <w:tcW w:w="1253" w:type="pct"/>
            <w:shd w:val="clear" w:color="auto" w:fill="auto"/>
            <w:vAlign w:val="center"/>
          </w:tcPr>
          <w:p w14:paraId="7A107BBB">
            <w:pPr>
              <w:pStyle w:val="4"/>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1.作为主要完成人获创新创业“三大赛”国赛金奖/“大挑”特等奖（排名前三）；或创新创业“三大赛”国赛/“大挑”一等奖（排名前二）。</w:t>
            </w:r>
          </w:p>
          <w:p w14:paraId="12522694">
            <w:pPr>
              <w:pStyle w:val="4"/>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2.作为主要完成人获国家科技技术奖励（国家自然科学奖、国家技术发明奖、国家科学技术进步奖）（一等奖排名前五、二等奖排名前三）。</w:t>
            </w:r>
          </w:p>
          <w:p w14:paraId="6921C862">
            <w:pPr>
              <w:pStyle w:val="4"/>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3.教育部高等学校科学研究优秀成果奖（科学技术和哲学社会科学）（一等奖排名前五、二等奖排名前三）。</w:t>
            </w:r>
          </w:p>
          <w:p w14:paraId="1AD252F4">
            <w:pPr>
              <w:pStyle w:val="4"/>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4.主持国家级科研项目（结题验收通过）。</w:t>
            </w:r>
          </w:p>
          <w:p w14:paraId="6144B4B3">
            <w:pPr>
              <w:pStyle w:val="4"/>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5.主持国家社会科学基金项目（结题验收通过）。</w:t>
            </w:r>
          </w:p>
        </w:tc>
        <w:tc>
          <w:tcPr>
            <w:tcW w:w="1183" w:type="pct"/>
            <w:shd w:val="clear" w:color="auto" w:fill="auto"/>
            <w:vAlign w:val="center"/>
          </w:tcPr>
          <w:p w14:paraId="6A2856D4">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1.Nature、Science、Cell。</w:t>
            </w:r>
          </w:p>
          <w:p w14:paraId="0B20110B">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2.Nature系列，但不包括Nature Communications。</w:t>
            </w:r>
          </w:p>
        </w:tc>
        <w:tc>
          <w:tcPr>
            <w:tcW w:w="618" w:type="pct"/>
            <w:shd w:val="clear" w:color="auto" w:fill="auto"/>
            <w:vAlign w:val="center"/>
          </w:tcPr>
          <w:p w14:paraId="2BD69D23">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在国家社科基金后期资助项目公告认定的高水平国家级出版社出版专著或合著（排名第一）。</w:t>
            </w:r>
          </w:p>
        </w:tc>
        <w:tc>
          <w:tcPr>
            <w:tcW w:w="574" w:type="pct"/>
            <w:shd w:val="clear" w:color="auto" w:fill="auto"/>
            <w:vAlign w:val="center"/>
          </w:tcPr>
          <w:p w14:paraId="5C1DE91C">
            <w:pPr>
              <w:pStyle w:val="4"/>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1.</w:t>
            </w:r>
            <w:r>
              <w:rPr>
                <w:rFonts w:hint="default" w:ascii="Times New Roman" w:hAnsi="Times New Roman" w:eastAsia="仿宋" w:cs="Times New Roman"/>
                <w:kern w:val="0"/>
                <w:sz w:val="21"/>
                <w:szCs w:val="21"/>
                <w:highlight w:val="none"/>
                <w:lang w:eastAsia="zh-CN"/>
              </w:rPr>
              <w:t>获省级以上专利奖。</w:t>
            </w:r>
          </w:p>
          <w:p w14:paraId="7ED8B11D">
            <w:pPr>
              <w:pStyle w:val="4"/>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val="en-US" w:eastAsia="zh-CN"/>
              </w:rPr>
              <w:t>2.</w:t>
            </w:r>
            <w:r>
              <w:rPr>
                <w:rFonts w:hint="default" w:ascii="Times New Roman" w:hAnsi="Times New Roman" w:eastAsia="仿宋" w:cs="Times New Roman"/>
                <w:kern w:val="0"/>
                <w:sz w:val="21"/>
                <w:szCs w:val="21"/>
                <w:highlight w:val="none"/>
                <w:lang w:eastAsia="zh-CN"/>
              </w:rPr>
              <w:t>主持制定专业领域相关国际标准或国家标准。</w:t>
            </w:r>
          </w:p>
        </w:tc>
        <w:tc>
          <w:tcPr>
            <w:tcW w:w="574" w:type="pct"/>
            <w:vMerge w:val="restart"/>
            <w:shd w:val="clear" w:color="auto" w:fill="auto"/>
            <w:vAlign w:val="center"/>
          </w:tcPr>
          <w:p w14:paraId="53613299">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学术博士（以下</w:t>
            </w:r>
            <w:r>
              <w:rPr>
                <w:rFonts w:hint="default" w:ascii="Times New Roman" w:hAnsi="Times New Roman" w:eastAsia="仿宋" w:cs="Times New Roman"/>
                <w:b/>
                <w:bCs/>
                <w:kern w:val="0"/>
                <w:sz w:val="21"/>
                <w:szCs w:val="18"/>
                <w:highlight w:val="none"/>
                <w:lang w:val="en-US" w:eastAsia="zh-CN"/>
              </w:rPr>
              <w:t>2</w:t>
            </w:r>
            <w:r>
              <w:rPr>
                <w:rFonts w:hint="default" w:ascii="Times New Roman" w:hAnsi="Times New Roman" w:eastAsia="仿宋" w:cs="Times New Roman"/>
                <w:b/>
                <w:bCs/>
                <w:kern w:val="0"/>
                <w:sz w:val="21"/>
                <w:szCs w:val="18"/>
                <w:highlight w:val="none"/>
                <w:lang w:eastAsia="zh-CN"/>
              </w:rPr>
              <w:t>项满足任意1项）：</w:t>
            </w:r>
          </w:p>
          <w:p w14:paraId="616E57B0">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1.第1-4类C等以上成果至少1项；</w:t>
            </w:r>
          </w:p>
          <w:p w14:paraId="02115A05">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2.第1-4类D等成果至少2项；</w:t>
            </w:r>
          </w:p>
          <w:p w14:paraId="1EDEF7E8">
            <w:pPr>
              <w:pStyle w:val="4"/>
              <w:widowControl/>
              <w:autoSpaceDE w:val="0"/>
              <w:autoSpaceDN w:val="0"/>
              <w:adjustRightInd w:val="0"/>
              <w:snapToGrid w:val="0"/>
              <w:textAlignment w:val="baseline"/>
              <w:rPr>
                <w:rFonts w:hint="default" w:ascii="Times New Roman" w:hAnsi="Times New Roman" w:eastAsia="仿宋" w:cs="Times New Roman"/>
                <w:b/>
                <w:bCs/>
                <w:kern w:val="0"/>
                <w:sz w:val="21"/>
                <w:szCs w:val="18"/>
                <w:highlight w:val="none"/>
                <w:lang w:eastAsia="zh-CN"/>
              </w:rPr>
            </w:pPr>
          </w:p>
          <w:p w14:paraId="46FA1E45">
            <w:pPr>
              <w:pStyle w:val="4"/>
              <w:widowControl/>
              <w:autoSpaceDE w:val="0"/>
              <w:autoSpaceDN w:val="0"/>
              <w:adjustRightInd w:val="0"/>
              <w:snapToGrid w:val="0"/>
              <w:textAlignment w:val="baseline"/>
              <w:rPr>
                <w:rFonts w:hint="default" w:ascii="Times New Roman" w:hAnsi="Times New Roman" w:eastAsia="仿宋" w:cs="Times New Roman"/>
                <w:b/>
                <w:bCs/>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专业博士（以下</w:t>
            </w:r>
            <w:r>
              <w:rPr>
                <w:rFonts w:hint="default" w:ascii="Times New Roman" w:hAnsi="Times New Roman" w:eastAsia="仿宋" w:cs="Times New Roman"/>
                <w:b/>
                <w:bCs/>
                <w:kern w:val="0"/>
                <w:sz w:val="21"/>
                <w:szCs w:val="18"/>
                <w:highlight w:val="none"/>
                <w:lang w:val="en-US" w:eastAsia="zh-CN"/>
              </w:rPr>
              <w:t>2</w:t>
            </w:r>
            <w:r>
              <w:rPr>
                <w:rFonts w:hint="default" w:ascii="Times New Roman" w:hAnsi="Times New Roman" w:eastAsia="仿宋" w:cs="Times New Roman"/>
                <w:b/>
                <w:bCs/>
                <w:kern w:val="0"/>
                <w:sz w:val="21"/>
                <w:szCs w:val="18"/>
                <w:highlight w:val="none"/>
                <w:lang w:eastAsia="zh-CN"/>
              </w:rPr>
              <w:t>项满足任意1项）：</w:t>
            </w:r>
          </w:p>
          <w:p w14:paraId="548D229F">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1.第1-5类C等以上成果至少1项；</w:t>
            </w:r>
          </w:p>
          <w:p w14:paraId="7C649687">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2.第1-5类D等成果至少2项，但第5类成果不得超过1项。</w:t>
            </w:r>
          </w:p>
          <w:p w14:paraId="4EB919A3">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p w14:paraId="5CCB2A98">
            <w:pPr>
              <w:pStyle w:val="4"/>
              <w:widowControl/>
              <w:autoSpaceDE w:val="0"/>
              <w:autoSpaceDN w:val="0"/>
              <w:adjustRightInd w:val="0"/>
              <w:snapToGrid w:val="0"/>
              <w:textAlignment w:val="baseline"/>
              <w:rPr>
                <w:rFonts w:hint="default" w:ascii="Times New Roman" w:hAnsi="Times New Roman" w:eastAsia="仿宋" w:cs="Times New Roman"/>
                <w:b/>
                <w:bCs/>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学术硕士：</w:t>
            </w:r>
          </w:p>
          <w:p w14:paraId="7081A6E9">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第1-4类E等以上成果至少1项。</w:t>
            </w:r>
          </w:p>
          <w:p w14:paraId="61351019">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p w14:paraId="340E0686">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专业硕士：</w:t>
            </w:r>
          </w:p>
          <w:p w14:paraId="4197F8BB">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第1-5类E等以上成果至少1项。</w:t>
            </w:r>
          </w:p>
        </w:tc>
      </w:tr>
      <w:tr w14:paraId="5DF23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71" w:type="pct"/>
            <w:shd w:val="clear" w:color="auto" w:fill="auto"/>
            <w:vAlign w:val="center"/>
          </w:tcPr>
          <w:p w14:paraId="67B30221">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B</w:t>
            </w:r>
          </w:p>
        </w:tc>
        <w:tc>
          <w:tcPr>
            <w:tcW w:w="524" w:type="pct"/>
            <w:shd w:val="clear" w:color="auto" w:fill="auto"/>
            <w:vAlign w:val="center"/>
          </w:tcPr>
          <w:p w14:paraId="32875094">
            <w:pPr>
              <w:rPr>
                <w:rFonts w:hint="default" w:ascii="Times New Roman" w:hAnsi="Times New Roman" w:eastAsia="仿宋" w:cs="Times New Roman"/>
                <w:b/>
                <w:bCs/>
                <w:szCs w:val="21"/>
                <w:highlight w:val="none"/>
              </w:rPr>
            </w:pPr>
          </w:p>
        </w:tc>
        <w:tc>
          <w:tcPr>
            <w:tcW w:w="1253" w:type="pct"/>
            <w:shd w:val="clear" w:color="auto" w:fill="auto"/>
            <w:vAlign w:val="center"/>
          </w:tcPr>
          <w:p w14:paraId="0EB0CAEB">
            <w:pPr>
              <w:pStyle w:val="4"/>
              <w:widowControl/>
              <w:shd w:val="clear" w:color="auto"/>
              <w:autoSpaceDE w:val="0"/>
              <w:autoSpaceDN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1.作为主要完成人获创新创业“三大赛”国赛/“大挑”二等奖/三等奖排名第一。</w:t>
            </w:r>
          </w:p>
          <w:p w14:paraId="1852813F">
            <w:pPr>
              <w:pStyle w:val="4"/>
              <w:widowControl/>
              <w:shd w:val="clear" w:color="auto"/>
              <w:autoSpaceDE w:val="0"/>
              <w:autoSpaceDN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2.作为主要完成人获省级科技技术奖励（自然科学奖、技术发明奖、科学技术进步奖）（一等奖排名前五、二等奖排名前三）。</w:t>
            </w:r>
          </w:p>
          <w:p w14:paraId="1471F716">
            <w:pPr>
              <w:pStyle w:val="4"/>
              <w:widowControl/>
              <w:shd w:val="clear" w:color="auto"/>
              <w:autoSpaceDE w:val="0"/>
              <w:autoSpaceDN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3.作为主要完成人获得省级高等学校科学研究优秀成果奖（科学技术和哲学社会科学）（一等奖排名前五、二等奖排名前三）。</w:t>
            </w:r>
          </w:p>
          <w:p w14:paraId="4EBE3499">
            <w:pPr>
              <w:pStyle w:val="4"/>
              <w:widowControl/>
              <w:shd w:val="clear" w:color="auto"/>
              <w:autoSpaceDE w:val="0"/>
              <w:autoSpaceDN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4.主持省部级科研项目（结题验收通过）。</w:t>
            </w:r>
          </w:p>
          <w:p w14:paraId="32EBD2BA">
            <w:pPr>
              <w:pStyle w:val="14"/>
              <w:numPr>
                <w:ilvl w:val="0"/>
                <w:numId w:val="0"/>
              </w:numPr>
              <w:shd w:val="clear" w:color="auto"/>
              <w:spacing w:before="0"/>
              <w:rPr>
                <w:rFonts w:hint="default" w:ascii="Times New Roman" w:hAnsi="Times New Roman" w:eastAsia="仿宋" w:cs="Times New Roman"/>
                <w:szCs w:val="21"/>
                <w:highlight w:val="none"/>
              </w:rPr>
            </w:pPr>
            <w:r>
              <w:rPr>
                <w:rFonts w:hint="default" w:ascii="Times New Roman" w:hAnsi="Times New Roman" w:eastAsia="仿宋" w:cs="Times New Roman"/>
                <w:sz w:val="21"/>
                <w:szCs w:val="21"/>
                <w:highlight w:val="none"/>
                <w:lang w:eastAsia="zh-CN"/>
              </w:rPr>
              <w:t>5.主持教育部人文社会科学研究项目社会科学基金项目（结题验收通过）。</w:t>
            </w:r>
          </w:p>
        </w:tc>
        <w:tc>
          <w:tcPr>
            <w:tcW w:w="1183" w:type="pct"/>
            <w:shd w:val="clear" w:color="auto" w:fill="auto"/>
            <w:vAlign w:val="center"/>
          </w:tcPr>
          <w:p w14:paraId="0AF25DAE">
            <w:pPr>
              <w:pStyle w:val="4"/>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kern w:val="0"/>
                <w:sz w:val="21"/>
                <w:szCs w:val="21"/>
                <w:highlight w:val="none"/>
                <w:lang w:eastAsia="zh-CN"/>
              </w:rPr>
              <w:t>领域内顶级期刊（见附件1）。</w:t>
            </w:r>
          </w:p>
          <w:p w14:paraId="044D1E9F">
            <w:pPr>
              <w:pStyle w:val="4"/>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p>
        </w:tc>
        <w:tc>
          <w:tcPr>
            <w:tcW w:w="618" w:type="pct"/>
            <w:shd w:val="clear" w:color="auto" w:fill="auto"/>
            <w:vAlign w:val="center"/>
          </w:tcPr>
          <w:p w14:paraId="0FA8B172">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公开出版学术著作（不少于10万字，排名第一）。</w:t>
            </w:r>
          </w:p>
        </w:tc>
        <w:tc>
          <w:tcPr>
            <w:tcW w:w="574" w:type="pct"/>
            <w:shd w:val="clear" w:color="auto" w:fill="auto"/>
            <w:vAlign w:val="center"/>
          </w:tcPr>
          <w:p w14:paraId="073ED590">
            <w:pPr>
              <w:pStyle w:val="4"/>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1.</w:t>
            </w:r>
            <w:r>
              <w:rPr>
                <w:rFonts w:hint="default" w:ascii="Times New Roman" w:hAnsi="Times New Roman" w:eastAsia="仿宋" w:cs="Times New Roman"/>
                <w:kern w:val="0"/>
                <w:sz w:val="21"/>
                <w:szCs w:val="21"/>
                <w:highlight w:val="none"/>
                <w:lang w:eastAsia="zh-CN"/>
              </w:rPr>
              <w:t>获市级专利奖。</w:t>
            </w:r>
          </w:p>
          <w:p w14:paraId="79D7B918">
            <w:pPr>
              <w:pStyle w:val="4"/>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val="en-US" w:eastAsia="zh-CN"/>
              </w:rPr>
              <w:t>2.</w:t>
            </w:r>
            <w:r>
              <w:rPr>
                <w:rFonts w:hint="default" w:ascii="Times New Roman" w:hAnsi="Times New Roman" w:eastAsia="仿宋" w:cs="Times New Roman"/>
                <w:kern w:val="0"/>
                <w:sz w:val="21"/>
                <w:szCs w:val="21"/>
                <w:highlight w:val="none"/>
                <w:lang w:eastAsia="zh-CN"/>
              </w:rPr>
              <w:t>主持制定专业领域相关行业标准。</w:t>
            </w:r>
          </w:p>
        </w:tc>
        <w:tc>
          <w:tcPr>
            <w:tcW w:w="574" w:type="pct"/>
            <w:vMerge w:val="continue"/>
            <w:shd w:val="clear" w:color="auto" w:fill="auto"/>
            <w:vAlign w:val="center"/>
          </w:tcPr>
          <w:p w14:paraId="136284C9">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r w14:paraId="1C127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71" w:type="pct"/>
            <w:shd w:val="clear" w:color="auto" w:fill="auto"/>
            <w:vAlign w:val="center"/>
          </w:tcPr>
          <w:p w14:paraId="21CAFE66">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C</w:t>
            </w:r>
          </w:p>
        </w:tc>
        <w:tc>
          <w:tcPr>
            <w:tcW w:w="524" w:type="pct"/>
            <w:shd w:val="clear" w:color="auto" w:fill="auto"/>
            <w:vAlign w:val="center"/>
          </w:tcPr>
          <w:p w14:paraId="778BB53B">
            <w:pPr>
              <w:rPr>
                <w:rFonts w:hint="default" w:ascii="Times New Roman" w:hAnsi="Times New Roman" w:eastAsia="仿宋" w:cs="Times New Roman"/>
                <w:b/>
                <w:bCs/>
                <w:szCs w:val="21"/>
                <w:highlight w:val="none"/>
              </w:rPr>
            </w:pPr>
            <w:r>
              <w:rPr>
                <w:rFonts w:hint="default" w:ascii="Times New Roman" w:hAnsi="Times New Roman" w:eastAsia="仿宋" w:cs="Times New Roman"/>
                <w:szCs w:val="21"/>
                <w:highlight w:val="none"/>
              </w:rPr>
              <w:t>5A（博士）</w:t>
            </w:r>
          </w:p>
        </w:tc>
        <w:tc>
          <w:tcPr>
            <w:tcW w:w="1253" w:type="pct"/>
            <w:shd w:val="clear" w:color="auto" w:fill="auto"/>
            <w:vAlign w:val="center"/>
          </w:tcPr>
          <w:p w14:paraId="71A8E600">
            <w:pPr>
              <w:pStyle w:val="4"/>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1.作为主要完成人获市级科技技术奖励（自然科学奖、技术发明奖、科学技术进步奖）（一等奖排名前五、二等奖排名前三）。</w:t>
            </w:r>
          </w:p>
          <w:p w14:paraId="2A64F332">
            <w:pPr>
              <w:pStyle w:val="4"/>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2.主持市厅级科研项目（结题验收通过）。</w:t>
            </w:r>
          </w:p>
          <w:p w14:paraId="4B0254DB">
            <w:pPr>
              <w:pStyle w:val="4"/>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3.主持市厅级人文社会科学研究项目社会科学基金项目（结题验收通过）。</w:t>
            </w:r>
          </w:p>
          <w:p w14:paraId="35A2309B">
            <w:pPr>
              <w:pStyle w:val="4"/>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4.</w:t>
            </w:r>
            <w:r>
              <w:rPr>
                <w:rFonts w:hint="default" w:ascii="Times New Roman" w:hAnsi="Times New Roman" w:eastAsia="仿宋" w:cs="Times New Roman"/>
                <w:kern w:val="0"/>
                <w:sz w:val="21"/>
                <w:szCs w:val="21"/>
                <w:highlight w:val="none"/>
                <w:lang w:eastAsia="zh-CN"/>
              </w:rPr>
              <w:t>作为主要完成人获得“三大赛”国赛金奖/“大挑”特等奖（排名前五）或银奖/“大挑”一等奖（排名前三）。</w:t>
            </w:r>
          </w:p>
        </w:tc>
        <w:tc>
          <w:tcPr>
            <w:tcW w:w="1183" w:type="pct"/>
            <w:shd w:val="clear" w:color="auto" w:fill="auto"/>
            <w:vAlign w:val="center"/>
          </w:tcPr>
          <w:p w14:paraId="73EEB64C">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1.SCIE中科院JCR期刊大类分区一、二区学术论文，和发表在以下期刊：中国激光、仪器仪表学报、电子学报（见附件1）上的论文。</w:t>
            </w:r>
          </w:p>
          <w:p w14:paraId="36264B6B">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2.</w:t>
            </w:r>
            <w:r>
              <w:rPr>
                <w:rFonts w:hint="default" w:ascii="Times New Roman" w:hAnsi="Times New Roman" w:eastAsia="仿宋" w:cs="Times New Roman"/>
                <w:kern w:val="0"/>
                <w:sz w:val="21"/>
                <w:szCs w:val="21"/>
                <w:highlight w:val="none"/>
                <w:lang w:eastAsia="zh-CN"/>
              </w:rPr>
              <w:t>除A、B等级以外的其它Nature Index期刊，以发表当年最新的期刊名单为准。</w:t>
            </w:r>
          </w:p>
          <w:p w14:paraId="425AE718">
            <w:pPr>
              <w:pStyle w:val="4"/>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3.</w:t>
            </w:r>
            <w:r>
              <w:rPr>
                <w:rFonts w:hint="default" w:ascii="Times New Roman" w:hAnsi="Times New Roman" w:eastAsia="仿宋" w:cs="Times New Roman"/>
                <w:kern w:val="0"/>
                <w:sz w:val="21"/>
                <w:szCs w:val="21"/>
                <w:highlight w:val="none"/>
                <w:lang w:eastAsia="zh-CN"/>
              </w:rPr>
              <w:t xml:space="preserve"> CCF-A类期刊论文。</w:t>
            </w:r>
          </w:p>
        </w:tc>
        <w:tc>
          <w:tcPr>
            <w:tcW w:w="618" w:type="pct"/>
            <w:shd w:val="clear" w:color="auto" w:fill="auto"/>
            <w:vAlign w:val="center"/>
          </w:tcPr>
          <w:p w14:paraId="1A794C73">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公开出版学术著作（不少于10万字，不限排名）。</w:t>
            </w:r>
          </w:p>
        </w:tc>
        <w:tc>
          <w:tcPr>
            <w:tcW w:w="574" w:type="pct"/>
            <w:shd w:val="clear" w:color="auto" w:fill="auto"/>
            <w:vAlign w:val="center"/>
          </w:tcPr>
          <w:p w14:paraId="1222BC49">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eastAsia="zh-CN"/>
              </w:rPr>
              <w:t>授权国际发明专利。</w:t>
            </w:r>
          </w:p>
        </w:tc>
        <w:tc>
          <w:tcPr>
            <w:tcW w:w="574" w:type="pct"/>
            <w:vMerge w:val="continue"/>
            <w:shd w:val="clear" w:color="auto" w:fill="auto"/>
            <w:vAlign w:val="center"/>
          </w:tcPr>
          <w:p w14:paraId="66DB829C">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r w14:paraId="57F92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71" w:type="pct"/>
            <w:shd w:val="clear" w:color="auto" w:fill="auto"/>
            <w:vAlign w:val="center"/>
          </w:tcPr>
          <w:p w14:paraId="61793898">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D</w:t>
            </w:r>
          </w:p>
        </w:tc>
        <w:tc>
          <w:tcPr>
            <w:tcW w:w="524" w:type="pct"/>
            <w:shd w:val="clear" w:color="auto" w:fill="auto"/>
            <w:vAlign w:val="center"/>
          </w:tcPr>
          <w:p w14:paraId="53F1243E">
            <w:pPr>
              <w:rPr>
                <w:rFonts w:hint="default" w:ascii="Times New Roman" w:hAnsi="Times New Roman" w:eastAsia="仿宋" w:cs="Times New Roman"/>
                <w:szCs w:val="21"/>
                <w:highlight w:val="none"/>
              </w:rPr>
            </w:pPr>
            <w:r>
              <w:rPr>
                <w:rFonts w:hint="default" w:ascii="Times New Roman" w:hAnsi="Times New Roman" w:eastAsia="仿宋" w:cs="Times New Roman"/>
                <w:szCs w:val="21"/>
                <w:highlight w:val="none"/>
              </w:rPr>
              <w:t>4A1B（博士）</w:t>
            </w:r>
          </w:p>
          <w:p w14:paraId="2AA7CF92">
            <w:pPr>
              <w:rPr>
                <w:rFonts w:hint="default" w:ascii="Times New Roman" w:hAnsi="Times New Roman" w:eastAsia="仿宋" w:cs="Times New Roman"/>
                <w:b/>
                <w:bCs/>
                <w:szCs w:val="21"/>
                <w:highlight w:val="none"/>
              </w:rPr>
            </w:pPr>
            <w:r>
              <w:rPr>
                <w:rFonts w:hint="default" w:ascii="Times New Roman" w:hAnsi="Times New Roman" w:eastAsia="仿宋" w:cs="Times New Roman"/>
                <w:szCs w:val="21"/>
                <w:highlight w:val="none"/>
              </w:rPr>
              <w:t>3A（硕士）</w:t>
            </w:r>
          </w:p>
        </w:tc>
        <w:tc>
          <w:tcPr>
            <w:tcW w:w="1253" w:type="pct"/>
            <w:shd w:val="clear" w:color="auto" w:fill="auto"/>
            <w:vAlign w:val="center"/>
          </w:tcPr>
          <w:p w14:paraId="4229DCC0">
            <w:pPr>
              <w:pStyle w:val="4"/>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p w14:paraId="5E2C3F83">
            <w:pPr>
              <w:pStyle w:val="4"/>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1.主持江苏省研究生科研与实践创新计划项目（结题验收通过）。</w:t>
            </w:r>
          </w:p>
          <w:p w14:paraId="23926D33">
            <w:pPr>
              <w:pStyle w:val="4"/>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2.《全国普通高校大学生竞赛目录》赛事全国一等奖（排名第一）；中国研究生实践创新系列大赛全国一等奖（排名第一）。</w:t>
            </w:r>
          </w:p>
          <w:p w14:paraId="5921C898">
            <w:pPr>
              <w:pStyle w:val="4"/>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1183" w:type="pct"/>
            <w:shd w:val="clear" w:color="auto" w:fill="auto"/>
            <w:vAlign w:val="center"/>
          </w:tcPr>
          <w:p w14:paraId="0DCDF92D">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1.SCIE中科院JCR期刊大类分区三、四区学术论文，和发表在以下期刊：模式识别与人工智能、中国机械工程、计算机集成制造系统、系统仿真学报、控制理论与应用、系统工程理论与应用（见附件1）上的论文。</w:t>
            </w:r>
          </w:p>
          <w:p w14:paraId="161F6D5C">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2.EI期刊。</w:t>
            </w:r>
          </w:p>
          <w:p w14:paraId="5BDD5C6B">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 CCF-A类会议论文、CCF-B类期刊论文。</w:t>
            </w:r>
          </w:p>
        </w:tc>
        <w:tc>
          <w:tcPr>
            <w:tcW w:w="618" w:type="pct"/>
            <w:shd w:val="clear" w:color="auto" w:fill="auto"/>
            <w:vAlign w:val="center"/>
          </w:tcPr>
          <w:p w14:paraId="4D6A4B4C">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公开出版学术著作（不少于3万字，排名前一）。</w:t>
            </w:r>
          </w:p>
        </w:tc>
        <w:tc>
          <w:tcPr>
            <w:tcW w:w="574" w:type="pct"/>
            <w:shd w:val="clear" w:color="auto" w:fill="auto"/>
            <w:vAlign w:val="center"/>
          </w:tcPr>
          <w:p w14:paraId="0A14C838">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eastAsia="zh-CN"/>
              </w:rPr>
              <w:t>授权国家发明专利。</w:t>
            </w:r>
          </w:p>
        </w:tc>
        <w:tc>
          <w:tcPr>
            <w:tcW w:w="574" w:type="pct"/>
            <w:vMerge w:val="continue"/>
            <w:shd w:val="clear" w:color="auto" w:fill="auto"/>
            <w:vAlign w:val="center"/>
          </w:tcPr>
          <w:p w14:paraId="7AB75764">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r w14:paraId="4324D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71" w:type="pct"/>
            <w:shd w:val="clear" w:color="auto" w:fill="auto"/>
            <w:vAlign w:val="center"/>
          </w:tcPr>
          <w:p w14:paraId="72C99910">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E</w:t>
            </w:r>
          </w:p>
        </w:tc>
        <w:tc>
          <w:tcPr>
            <w:tcW w:w="524" w:type="pct"/>
            <w:shd w:val="clear" w:color="auto" w:fill="auto"/>
            <w:vAlign w:val="center"/>
          </w:tcPr>
          <w:p w14:paraId="5E5961B1">
            <w:pPr>
              <w:rPr>
                <w:rFonts w:hint="default" w:ascii="Times New Roman" w:hAnsi="Times New Roman" w:eastAsia="仿宋" w:cs="Times New Roman"/>
                <w:b/>
                <w:bCs/>
                <w:szCs w:val="21"/>
                <w:highlight w:val="none"/>
              </w:rPr>
            </w:pPr>
            <w:r>
              <w:rPr>
                <w:rFonts w:hint="default" w:ascii="Times New Roman" w:hAnsi="Times New Roman" w:eastAsia="仿宋" w:cs="Times New Roman"/>
                <w:szCs w:val="21"/>
                <w:highlight w:val="none"/>
              </w:rPr>
              <w:t>3B及以上（硕士）</w:t>
            </w:r>
          </w:p>
        </w:tc>
        <w:tc>
          <w:tcPr>
            <w:tcW w:w="1253" w:type="pct"/>
            <w:shd w:val="clear" w:color="auto" w:fill="auto"/>
            <w:vAlign w:val="center"/>
          </w:tcPr>
          <w:p w14:paraId="0A57D11E">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1183" w:type="pct"/>
            <w:shd w:val="clear" w:color="auto" w:fill="auto"/>
            <w:vAlign w:val="center"/>
          </w:tcPr>
          <w:p w14:paraId="6788CDEE">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1.公开出版的普通学术期刊论文。</w:t>
            </w:r>
          </w:p>
          <w:p w14:paraId="36E3092D">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2.公开出版的国际或全国性学术会议论文集上发表或出版的学术论文、报告（包括调研报告、案例分析报告、实验报告等）。</w:t>
            </w:r>
          </w:p>
        </w:tc>
        <w:tc>
          <w:tcPr>
            <w:tcW w:w="618" w:type="pct"/>
            <w:shd w:val="clear" w:color="auto" w:fill="auto"/>
            <w:vAlign w:val="center"/>
          </w:tcPr>
          <w:p w14:paraId="22CC4E13">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公开出版学术著作（不少于3万字，排名前三）。</w:t>
            </w:r>
          </w:p>
        </w:tc>
        <w:tc>
          <w:tcPr>
            <w:tcW w:w="574" w:type="pct"/>
            <w:shd w:val="clear" w:color="auto" w:fill="auto"/>
            <w:vAlign w:val="center"/>
          </w:tcPr>
          <w:p w14:paraId="00A0D961">
            <w:pPr>
              <w:pStyle w:val="4"/>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授权实用新型专利。</w:t>
            </w:r>
          </w:p>
          <w:p w14:paraId="21E4A038">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rPr>
            </w:pPr>
          </w:p>
        </w:tc>
        <w:tc>
          <w:tcPr>
            <w:tcW w:w="574" w:type="pct"/>
            <w:vMerge w:val="continue"/>
            <w:shd w:val="clear" w:color="auto" w:fill="auto"/>
            <w:vAlign w:val="center"/>
          </w:tcPr>
          <w:p w14:paraId="5CBA3C85">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r w14:paraId="2B457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71" w:type="pct"/>
            <w:shd w:val="clear" w:color="auto" w:fill="auto"/>
            <w:vAlign w:val="center"/>
          </w:tcPr>
          <w:p w14:paraId="5C71F64F">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说明</w:t>
            </w:r>
          </w:p>
        </w:tc>
        <w:tc>
          <w:tcPr>
            <w:tcW w:w="524" w:type="pct"/>
            <w:shd w:val="clear" w:color="auto" w:fill="auto"/>
            <w:vAlign w:val="center"/>
          </w:tcPr>
          <w:p w14:paraId="7E13C66F">
            <w:pPr>
              <w:rPr>
                <w:rFonts w:hint="default" w:ascii="Times New Roman" w:hAnsi="Times New Roman" w:eastAsia="仿宋" w:cs="Times New Roman"/>
                <w:kern w:val="0"/>
                <w:szCs w:val="21"/>
                <w:highlight w:val="none"/>
              </w:rPr>
            </w:pPr>
            <w:r>
              <w:rPr>
                <w:rFonts w:hint="default" w:ascii="Times New Roman" w:hAnsi="Times New Roman" w:eastAsia="仿宋" w:cs="Times New Roman"/>
                <w:kern w:val="0"/>
                <w:szCs w:val="21"/>
                <w:highlight w:val="none"/>
              </w:rPr>
              <w:t>学校统一组织的论文盲审评阅结果，仅限首次送审且未经盲审申诉。</w:t>
            </w:r>
          </w:p>
          <w:p w14:paraId="2B3ADF4A">
            <w:pPr>
              <w:rPr>
                <w:rFonts w:hint="default" w:ascii="Times New Roman" w:hAnsi="Times New Roman" w:eastAsia="仿宋" w:cs="Times New Roman"/>
                <w:kern w:val="0"/>
                <w:szCs w:val="21"/>
                <w:highlight w:val="none"/>
              </w:rPr>
            </w:pPr>
          </w:p>
        </w:tc>
        <w:tc>
          <w:tcPr>
            <w:tcW w:w="1253" w:type="pct"/>
            <w:shd w:val="clear" w:color="auto" w:fill="auto"/>
            <w:vAlign w:val="center"/>
          </w:tcPr>
          <w:p w14:paraId="1EBC2DF8">
            <w:pPr>
              <w:rPr>
                <w:rFonts w:hint="default" w:ascii="Times New Roman" w:hAnsi="Times New Roman" w:eastAsia="仿宋" w:cs="Times New Roman"/>
                <w:kern w:val="0"/>
                <w:szCs w:val="21"/>
                <w:highlight w:val="none"/>
              </w:rPr>
            </w:pPr>
            <w:r>
              <w:rPr>
                <w:rFonts w:hint="default" w:ascii="Times New Roman" w:hAnsi="Times New Roman" w:eastAsia="仿宋" w:cs="Times New Roman"/>
                <w:kern w:val="0"/>
                <w:szCs w:val="21"/>
                <w:highlight w:val="none"/>
              </w:rPr>
              <w:t>1.署名要求：苏州大学（英文名为Soochow University）为第一署名单位</w:t>
            </w:r>
            <w:r>
              <w:rPr>
                <w:rFonts w:hint="default" w:ascii="Times New Roman" w:hAnsi="Times New Roman" w:eastAsia="仿宋" w:cs="Times New Roman"/>
                <w:szCs w:val="21"/>
                <w:highlight w:val="none"/>
              </w:rPr>
              <w:t>，</w:t>
            </w:r>
            <w:r>
              <w:rPr>
                <w:rFonts w:hint="default" w:ascii="Times New Roman" w:hAnsi="Times New Roman" w:eastAsia="仿宋" w:cs="Times New Roman"/>
                <w:kern w:val="0"/>
                <w:szCs w:val="21"/>
                <w:highlight w:val="none"/>
              </w:rPr>
              <w:t>且</w:t>
            </w:r>
            <w:r>
              <w:rPr>
                <w:rFonts w:hint="default" w:ascii="Times New Roman" w:hAnsi="Times New Roman" w:eastAsia="仿宋" w:cs="Times New Roman"/>
                <w:kern w:val="0"/>
                <w:szCs w:val="21"/>
                <w:highlight w:val="none"/>
                <w:lang w:val="en-US" w:eastAsia="zh-CN"/>
              </w:rPr>
              <w:t>成果</w:t>
            </w:r>
            <w:r>
              <w:rPr>
                <w:rFonts w:hint="default" w:ascii="Times New Roman" w:hAnsi="Times New Roman" w:eastAsia="仿宋" w:cs="Times New Roman"/>
                <w:kern w:val="0"/>
                <w:szCs w:val="21"/>
                <w:highlight w:val="none"/>
              </w:rPr>
              <w:t>须对应论文章节。</w:t>
            </w:r>
          </w:p>
          <w:p w14:paraId="603D72EF">
            <w:pPr>
              <w:rPr>
                <w:rFonts w:hint="default" w:ascii="Times New Roman" w:hAnsi="Times New Roman" w:eastAsia="仿宋" w:cs="Times New Roman"/>
                <w:kern w:val="0"/>
                <w:szCs w:val="21"/>
                <w:highlight w:val="none"/>
              </w:rPr>
            </w:pPr>
            <w:r>
              <w:rPr>
                <w:rFonts w:hint="default" w:ascii="Times New Roman" w:hAnsi="Times New Roman" w:eastAsia="仿宋" w:cs="Times New Roman"/>
                <w:kern w:val="0"/>
                <w:szCs w:val="21"/>
                <w:highlight w:val="none"/>
                <w:lang w:val="en-US" w:eastAsia="zh-CN"/>
              </w:rPr>
              <w:t>2</w:t>
            </w:r>
            <w:r>
              <w:rPr>
                <w:rFonts w:hint="default" w:ascii="Times New Roman" w:hAnsi="Times New Roman" w:eastAsia="仿宋" w:cs="Times New Roman"/>
                <w:kern w:val="0"/>
                <w:szCs w:val="21"/>
                <w:highlight w:val="none"/>
              </w:rPr>
              <w:t>.《全国普通高校大学生竞赛目录》以申报当年中国高等教育学会发布为准。</w:t>
            </w:r>
          </w:p>
        </w:tc>
        <w:tc>
          <w:tcPr>
            <w:tcW w:w="1183" w:type="pct"/>
            <w:shd w:val="clear" w:color="auto" w:fill="auto"/>
            <w:vAlign w:val="center"/>
          </w:tcPr>
          <w:p w14:paraId="294ABB22">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1.公开发表论文不含增刊、增版。同一论文属于不同级别，以论文所属的最高级别计算，不重复计算。</w:t>
            </w:r>
          </w:p>
          <w:p w14:paraId="60F39582">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2.“SCI分区”按照《中国科学院文献情报中心期刊分区表》大类分区界定，论文类型为“Article”。外文期刊不能是中科院近三年的年度性负面清单期刊。</w:t>
            </w:r>
          </w:p>
          <w:p w14:paraId="55FE7664">
            <w:pPr>
              <w:pStyle w:val="4"/>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3.A-C等学术论文成果，以正式录用通知为准，D-E等学术论文须正式见刊。</w:t>
            </w:r>
          </w:p>
          <w:p w14:paraId="0667F111">
            <w:pPr>
              <w:pStyle w:val="4"/>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4.署名要求：苏州大学（英文名为Soochow University）为第一署名单位，并注明培养单位。学位申请人为第一作者，导师必须署名。</w:t>
            </w:r>
          </w:p>
          <w:p w14:paraId="79E02824">
            <w:pPr>
              <w:pStyle w:val="4"/>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（1）A等学术论文须以第一作者（含共同一作）发表，每篇论文最多可用作三人申请学位；</w:t>
            </w:r>
          </w:p>
          <w:p w14:paraId="5D4A8025">
            <w:pPr>
              <w:pStyle w:val="4"/>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（2）B等学术论文须以第一作者（含共同一作）发表，每篇论文最多可用作两人申请学位；</w:t>
            </w:r>
          </w:p>
          <w:p w14:paraId="5B550C78">
            <w:pPr>
              <w:pStyle w:val="4"/>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（3）C-E等学术论文须以第一作者发表，如有共同第一作者须排名第一，每篇论文只可用作1人申请学位。</w:t>
            </w:r>
          </w:p>
          <w:p w14:paraId="08F1D245">
            <w:pPr>
              <w:pStyle w:val="4"/>
              <w:widowControl/>
              <w:shd w:val="clea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shd w:val="clear" w:color="auto"/>
                <w:lang w:eastAsia="zh-CN"/>
              </w:rPr>
              <w:t>5.英文学术论文要求 online（可查 DOI 编号）方可计入。中文学术论文必须是见刊或网络在线发表（接收函无效）（根据学科要求设定）。</w:t>
            </w:r>
          </w:p>
        </w:tc>
        <w:tc>
          <w:tcPr>
            <w:tcW w:w="618" w:type="pct"/>
            <w:shd w:val="clear" w:color="auto" w:fill="auto"/>
            <w:vAlign w:val="center"/>
          </w:tcPr>
          <w:p w14:paraId="4EC537E1">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1.苏州大学（英文名为Soochow University）为第一署名单位，并注明培养单位。</w:t>
            </w:r>
          </w:p>
          <w:p w14:paraId="3603C5C8">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shd w:val="clear" w:color="auto"/>
                <w:lang w:eastAsia="zh-CN"/>
              </w:rPr>
              <w:t>2.同一个著作成果只能用作1次申请学位。</w:t>
            </w:r>
          </w:p>
        </w:tc>
        <w:tc>
          <w:tcPr>
            <w:tcW w:w="574" w:type="pct"/>
            <w:shd w:val="clear" w:color="auto" w:fill="auto"/>
            <w:vAlign w:val="center"/>
          </w:tcPr>
          <w:p w14:paraId="0185DC3E">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1.苏州大学（英文名为Soochow University）为第一署名单位，并注明培养单位。</w:t>
            </w:r>
          </w:p>
          <w:p w14:paraId="6582899D">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shd w:val="clear" w:color="auto"/>
                <w:lang w:eastAsia="zh-CN"/>
              </w:rPr>
            </w:pPr>
            <w:r>
              <w:rPr>
                <w:rFonts w:hint="default" w:ascii="Times New Roman" w:hAnsi="Times New Roman" w:eastAsia="仿宋" w:cs="Times New Roman"/>
                <w:kern w:val="0"/>
                <w:sz w:val="21"/>
                <w:szCs w:val="21"/>
                <w:highlight w:val="none"/>
                <w:shd w:val="clear" w:color="auto"/>
                <w:lang w:eastAsia="zh-CN"/>
              </w:rPr>
              <w:t>2.应用类成果须为排名第一，或导师排名第一学生第二。</w:t>
            </w:r>
          </w:p>
          <w:p w14:paraId="6016E50D">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shd w:val="clear" w:color="auto"/>
                <w:lang w:eastAsia="zh-CN"/>
              </w:rPr>
            </w:pPr>
            <w:r>
              <w:rPr>
                <w:rFonts w:hint="default" w:ascii="Times New Roman" w:hAnsi="Times New Roman" w:eastAsia="仿宋" w:cs="Times New Roman"/>
                <w:kern w:val="0"/>
                <w:sz w:val="21"/>
                <w:szCs w:val="21"/>
                <w:highlight w:val="none"/>
                <w:shd w:val="clear" w:color="auto"/>
                <w:lang w:eastAsia="zh-CN"/>
              </w:rPr>
              <w:t>3.专利奖仅认可政府部门设立的相关奖项。</w:t>
            </w:r>
          </w:p>
        </w:tc>
        <w:tc>
          <w:tcPr>
            <w:tcW w:w="574" w:type="pct"/>
            <w:vMerge w:val="continue"/>
            <w:shd w:val="clear" w:color="auto" w:fill="auto"/>
            <w:vAlign w:val="center"/>
          </w:tcPr>
          <w:p w14:paraId="64FFE216">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bl>
    <w:p w14:paraId="25FA697D">
      <w:pPr>
        <w:widowControl/>
        <w:spacing w:after="156" w:afterLines="50"/>
        <w:jc w:val="center"/>
        <w:rPr>
          <w:rFonts w:ascii="Times New Roman" w:hAnsi="Times New Roman" w:eastAsia="仿宋" w:cs="仿宋_GB2312"/>
          <w:b/>
          <w:bCs/>
          <w:kern w:val="0"/>
          <w:sz w:val="32"/>
          <w:szCs w:val="31"/>
          <w:lang w:bidi="ar"/>
        </w:rPr>
        <w:sectPr>
          <w:pgSz w:w="16838" w:h="11906" w:orient="landscape"/>
          <w:pgMar w:top="1800" w:right="1440" w:bottom="1800" w:left="1440" w:header="851" w:footer="992" w:gutter="0"/>
          <w:cols w:space="425" w:num="1"/>
          <w:docGrid w:type="lines" w:linePitch="312" w:charSpace="0"/>
        </w:sectPr>
      </w:pPr>
      <w:r>
        <w:rPr>
          <w:rFonts w:hint="eastAsia" w:ascii="楷体" w:hAnsi="楷体" w:eastAsia="楷体" w:cs="楷体"/>
          <w:b/>
          <w:bCs/>
          <w:kern w:val="0"/>
          <w:sz w:val="40"/>
          <w:szCs w:val="40"/>
          <w:lang w:bidi="ar"/>
        </w:rPr>
        <w:br w:type="page"/>
      </w:r>
    </w:p>
    <w:p w14:paraId="31B1012F">
      <w:pPr>
        <w:widowControl/>
        <w:jc w:val="left"/>
        <w:rPr>
          <w:rFonts w:hint="eastAsia" w:ascii="仿宋" w:hAnsi="仿宋" w:eastAsia="仿宋" w:cs="仿宋"/>
          <w:b/>
          <w:bCs/>
          <w:kern w:val="0"/>
          <w:sz w:val="32"/>
          <w:szCs w:val="32"/>
          <w:lang w:bidi="ar"/>
        </w:rPr>
      </w:pPr>
      <w:r>
        <w:rPr>
          <w:rFonts w:hint="eastAsia" w:ascii="仿宋" w:hAnsi="仿宋" w:eastAsia="仿宋" w:cs="仿宋"/>
          <w:b/>
          <w:bCs/>
          <w:kern w:val="0"/>
          <w:sz w:val="32"/>
          <w:szCs w:val="32"/>
          <w:lang w:bidi="ar"/>
        </w:rPr>
        <w:t>附件1：</w:t>
      </w:r>
    </w:p>
    <w:p w14:paraId="54EC03B4">
      <w:pPr>
        <w:widowControl/>
        <w:jc w:val="center"/>
        <w:rPr>
          <w:rFonts w:hint="eastAsia" w:ascii="Times New Roman" w:hAnsi="Times New Roman" w:eastAsia="仿宋" w:cs="仿宋_GB2312"/>
          <w:b/>
          <w:bCs/>
          <w:kern w:val="0"/>
          <w:sz w:val="28"/>
          <w:szCs w:val="28"/>
          <w:lang w:bidi="ar"/>
        </w:rPr>
      </w:pPr>
      <w:r>
        <w:rPr>
          <w:rFonts w:hint="eastAsia" w:ascii="Times New Roman" w:hAnsi="Times New Roman" w:eastAsia="仿宋" w:cs="仿宋_GB2312"/>
          <w:b/>
          <w:bCs/>
          <w:kern w:val="0"/>
          <w:sz w:val="28"/>
          <w:szCs w:val="28"/>
          <w:lang w:bidi="ar"/>
        </w:rPr>
        <w:t>本学科专业领域内认可的增补期刊目录</w:t>
      </w:r>
    </w:p>
    <w:tbl>
      <w:tblPr>
        <w:tblStyle w:val="10"/>
        <w:tblW w:w="5000" w:type="pct"/>
        <w:jc w:val="center"/>
        <w:tblLayout w:type="fixed"/>
        <w:tblCellMar>
          <w:top w:w="0" w:type="dxa"/>
          <w:left w:w="108" w:type="dxa"/>
          <w:bottom w:w="0" w:type="dxa"/>
          <w:right w:w="108" w:type="dxa"/>
        </w:tblCellMar>
      </w:tblPr>
      <w:tblGrid>
        <w:gridCol w:w="1129"/>
        <w:gridCol w:w="2700"/>
        <w:gridCol w:w="1699"/>
        <w:gridCol w:w="1598"/>
        <w:gridCol w:w="1396"/>
      </w:tblGrid>
      <w:tr w14:paraId="356066D0">
        <w:tblPrEx>
          <w:tblCellMar>
            <w:top w:w="0" w:type="dxa"/>
            <w:left w:w="108" w:type="dxa"/>
            <w:bottom w:w="0" w:type="dxa"/>
            <w:right w:w="108" w:type="dxa"/>
          </w:tblCellMar>
        </w:tblPrEx>
        <w:trPr>
          <w:trHeight w:val="280"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44600">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国外期刊</w:t>
            </w:r>
          </w:p>
        </w:tc>
      </w:tr>
      <w:tr w14:paraId="4EA7B2BF">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4D2E3">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序号</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23C4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期刊名称</w:t>
            </w:r>
          </w:p>
        </w:tc>
        <w:tc>
          <w:tcPr>
            <w:tcW w:w="9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FEAF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sz w:val="24"/>
              </w:rPr>
              <w:t>中文译名</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87674">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期刊号</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2EBB7">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对应级别</w:t>
            </w:r>
          </w:p>
        </w:tc>
      </w:tr>
      <w:tr w14:paraId="43CB3056">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5A2CB">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1</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FBE8B">
            <w:pPr>
              <w:pStyle w:val="20"/>
              <w:jc w:val="center"/>
              <w:rPr>
                <w:rFonts w:hint="default" w:ascii="Times New Roman" w:hAnsi="Times New Roman" w:eastAsia="仿宋" w:cs="Times New Roman"/>
                <w:sz w:val="21"/>
                <w:szCs w:val="21"/>
                <w:lang w:bidi="ar"/>
              </w:rPr>
            </w:pPr>
            <w:r>
              <w:rPr>
                <w:rFonts w:hint="default" w:ascii="Times New Roman" w:hAnsi="Times New Roman" w:eastAsia="仿宋" w:cs="Times New Roman"/>
                <w:sz w:val="21"/>
                <w:szCs w:val="21"/>
              </w:rPr>
              <w:t>Science Robotics</w:t>
            </w:r>
          </w:p>
        </w:tc>
        <w:tc>
          <w:tcPr>
            <w:tcW w:w="9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E18F1">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szCs w:val="21"/>
              </w:rPr>
              <w:t>科学机器人</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1012E">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2470-9476</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56DB6">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B</w:t>
            </w:r>
          </w:p>
        </w:tc>
      </w:tr>
      <w:tr w14:paraId="0F72442B">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94374">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2</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14531">
            <w:pPr>
              <w:pStyle w:val="20"/>
              <w:jc w:val="center"/>
              <w:rPr>
                <w:rFonts w:hint="default" w:ascii="Times New Roman" w:hAnsi="Times New Roman" w:eastAsia="仿宋" w:cs="Times New Roman"/>
                <w:sz w:val="21"/>
                <w:szCs w:val="21"/>
                <w:lang w:bidi="ar"/>
              </w:rPr>
            </w:pPr>
            <w:r>
              <w:rPr>
                <w:rFonts w:hint="default" w:ascii="Times New Roman" w:hAnsi="Times New Roman" w:eastAsia="仿宋" w:cs="Times New Roman"/>
                <w:sz w:val="21"/>
                <w:szCs w:val="21"/>
              </w:rPr>
              <w:t xml:space="preserve">International Journal of Robotics Research </w:t>
            </w:r>
          </w:p>
        </w:tc>
        <w:tc>
          <w:tcPr>
            <w:tcW w:w="9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741D8">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机器人研究国际杂志</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CC506">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0278-3649</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82D68">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B</w:t>
            </w:r>
          </w:p>
        </w:tc>
      </w:tr>
      <w:tr w14:paraId="40E62861">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E0C3F">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3</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B307F">
            <w:pPr>
              <w:pStyle w:val="20"/>
              <w:jc w:val="center"/>
              <w:rPr>
                <w:rFonts w:hint="default" w:ascii="Times New Roman" w:hAnsi="Times New Roman" w:eastAsia="仿宋" w:cs="Times New Roman"/>
                <w:sz w:val="21"/>
                <w:szCs w:val="21"/>
                <w:lang w:bidi="ar"/>
              </w:rPr>
            </w:pPr>
            <w:r>
              <w:rPr>
                <w:rFonts w:hint="default" w:ascii="Times New Roman" w:hAnsi="Times New Roman" w:eastAsia="仿宋" w:cs="Times New Roman"/>
                <w:sz w:val="21"/>
                <w:szCs w:val="21"/>
              </w:rPr>
              <w:t>IEEE Transactions on Robotics</w:t>
            </w:r>
          </w:p>
        </w:tc>
        <w:tc>
          <w:tcPr>
            <w:tcW w:w="9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259E1">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IEEE机器人会刊</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51718">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1552-3098</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A7B91">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B</w:t>
            </w:r>
          </w:p>
        </w:tc>
      </w:tr>
      <w:tr w14:paraId="05FB775E">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0E7A9">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4</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9FAF9">
            <w:pPr>
              <w:pStyle w:val="2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 xml:space="preserve">IEEE Transactions on Industrial Informatics </w:t>
            </w:r>
          </w:p>
        </w:tc>
        <w:tc>
          <w:tcPr>
            <w:tcW w:w="9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A438F">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IEEE工业信息化会刊</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919FD">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1551-3203</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9BB07">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B</w:t>
            </w:r>
          </w:p>
        </w:tc>
      </w:tr>
      <w:tr w14:paraId="62DBCD59">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BBBC8">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5</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C63A3">
            <w:pPr>
              <w:pStyle w:val="2"/>
              <w:shd w:val="clear" w:color="auto" w:fill="FFFFFF"/>
              <w:jc w:val="center"/>
              <w:rPr>
                <w:rFonts w:hint="default" w:ascii="Times New Roman" w:hAnsi="Times New Roman" w:eastAsia="仿宋" w:cs="Times New Roman"/>
                <w:b w:val="0"/>
                <w:color w:val="000000"/>
                <w:sz w:val="21"/>
                <w:szCs w:val="21"/>
              </w:rPr>
            </w:pPr>
            <w:r>
              <w:rPr>
                <w:rFonts w:hint="default" w:ascii="Times New Roman" w:hAnsi="Times New Roman" w:eastAsia="仿宋" w:cs="Times New Roman"/>
                <w:b w:val="0"/>
                <w:sz w:val="21"/>
                <w:szCs w:val="21"/>
              </w:rPr>
              <w:t xml:space="preserve">IEEE Transactions on Industrial Electronics </w:t>
            </w:r>
          </w:p>
        </w:tc>
        <w:tc>
          <w:tcPr>
            <w:tcW w:w="9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72C47">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IEEE工业电子会刊</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68242">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0278-0046</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2EF65">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B</w:t>
            </w:r>
          </w:p>
        </w:tc>
      </w:tr>
      <w:tr w14:paraId="06F1AA0B">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76668">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6</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61F97">
            <w:pPr>
              <w:pStyle w:val="20"/>
              <w:jc w:val="center"/>
              <w:rPr>
                <w:rFonts w:hint="default" w:ascii="Times New Roman" w:hAnsi="Times New Roman" w:eastAsia="仿宋" w:cs="Times New Roman"/>
                <w:sz w:val="21"/>
                <w:szCs w:val="21"/>
                <w:lang w:bidi="ar"/>
              </w:rPr>
            </w:pPr>
            <w:r>
              <w:rPr>
                <w:rFonts w:hint="default" w:ascii="Times New Roman" w:hAnsi="Times New Roman" w:eastAsia="仿宋" w:cs="Times New Roman"/>
                <w:sz w:val="21"/>
                <w:szCs w:val="21"/>
              </w:rPr>
              <w:t xml:space="preserve">IEEE-ASME Transactions on Mechatronics </w:t>
            </w:r>
          </w:p>
        </w:tc>
        <w:tc>
          <w:tcPr>
            <w:tcW w:w="9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A0A7E">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IEEE-ASME机电一体化会刊</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5847D">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1083-4435</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13DE2">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B</w:t>
            </w:r>
          </w:p>
        </w:tc>
      </w:tr>
      <w:tr w14:paraId="5BDC7C88">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2FDC7">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7</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89D50">
            <w:pPr>
              <w:pStyle w:val="20"/>
              <w:jc w:val="center"/>
              <w:rPr>
                <w:rFonts w:hint="default" w:ascii="Times New Roman" w:hAnsi="Times New Roman" w:eastAsia="仿宋" w:cs="Times New Roman"/>
                <w:sz w:val="21"/>
                <w:szCs w:val="21"/>
                <w:lang w:bidi="ar"/>
              </w:rPr>
            </w:pPr>
            <w:r>
              <w:rPr>
                <w:rFonts w:hint="default" w:ascii="Times New Roman" w:hAnsi="Times New Roman" w:eastAsia="仿宋" w:cs="Times New Roman"/>
                <w:sz w:val="21"/>
                <w:szCs w:val="21"/>
              </w:rPr>
              <w:t>Mechanical Systems and Signal Processing</w:t>
            </w:r>
          </w:p>
        </w:tc>
        <w:tc>
          <w:tcPr>
            <w:tcW w:w="9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9F2D7">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机械系统与信号处理</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39208">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0888-3270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BD6D2">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B</w:t>
            </w:r>
          </w:p>
        </w:tc>
      </w:tr>
      <w:tr w14:paraId="69E9B06B">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12F26">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8</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E8363">
            <w:pPr>
              <w:pStyle w:val="20"/>
              <w:jc w:val="center"/>
              <w:rPr>
                <w:rFonts w:hint="default" w:ascii="Times New Roman" w:hAnsi="Times New Roman" w:eastAsia="仿宋" w:cs="Times New Roman"/>
                <w:sz w:val="21"/>
                <w:szCs w:val="21"/>
                <w:lang w:bidi="ar"/>
              </w:rPr>
            </w:pPr>
            <w:r>
              <w:rPr>
                <w:rFonts w:hint="default" w:ascii="Times New Roman" w:hAnsi="Times New Roman" w:eastAsia="仿宋" w:cs="Times New Roman"/>
                <w:sz w:val="21"/>
                <w:szCs w:val="21"/>
              </w:rPr>
              <w:t>Additive Manufacturing</w:t>
            </w:r>
          </w:p>
        </w:tc>
        <w:tc>
          <w:tcPr>
            <w:tcW w:w="9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BBAE4">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增材制造</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EA1EF">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2214-8604</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06972">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B</w:t>
            </w:r>
          </w:p>
        </w:tc>
      </w:tr>
      <w:tr w14:paraId="244EF448">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217AB">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9</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77C3E">
            <w:pPr>
              <w:pStyle w:val="2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Advanced Materials</w:t>
            </w:r>
          </w:p>
        </w:tc>
        <w:tc>
          <w:tcPr>
            <w:tcW w:w="9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33F14">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先进材料</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0DDE5">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0935-9648</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00C92">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B</w:t>
            </w:r>
          </w:p>
        </w:tc>
      </w:tr>
      <w:tr w14:paraId="528EE24F">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37442">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10</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AAAFF">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szCs w:val="21"/>
              </w:rPr>
              <w:t xml:space="preserve">IEEE Transactions on Automatic Control </w:t>
            </w:r>
          </w:p>
        </w:tc>
        <w:tc>
          <w:tcPr>
            <w:tcW w:w="9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65601">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color w:val="000000"/>
                <w:kern w:val="0"/>
                <w:szCs w:val="21"/>
              </w:rPr>
              <w:t>IEEE自动控制会刊</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26301">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0018-9286</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F3099">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B</w:t>
            </w:r>
          </w:p>
        </w:tc>
      </w:tr>
      <w:tr w14:paraId="77C571BC">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8C7B9">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11</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6C3C7">
            <w:pPr>
              <w:pStyle w:val="20"/>
              <w:jc w:val="center"/>
              <w:rPr>
                <w:rFonts w:hint="default" w:ascii="Times New Roman" w:hAnsi="Times New Roman" w:eastAsia="仿宋" w:cs="Times New Roman"/>
                <w:sz w:val="21"/>
                <w:szCs w:val="21"/>
                <w:lang w:bidi="ar"/>
              </w:rPr>
            </w:pPr>
            <w:r>
              <w:rPr>
                <w:rFonts w:hint="default" w:ascii="Times New Roman" w:hAnsi="Times New Roman" w:eastAsia="仿宋" w:cs="Times New Roman"/>
                <w:sz w:val="21"/>
                <w:szCs w:val="21"/>
              </w:rPr>
              <w:t xml:space="preserve">Automatica </w:t>
            </w:r>
          </w:p>
        </w:tc>
        <w:tc>
          <w:tcPr>
            <w:tcW w:w="9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DE01E">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自动化</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D6C3B">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0005-1098</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6D6C0">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B</w:t>
            </w:r>
          </w:p>
        </w:tc>
      </w:tr>
    </w:tbl>
    <w:p w14:paraId="582DD090">
      <w:pPr>
        <w:widowControl/>
        <w:jc w:val="center"/>
        <w:rPr>
          <w:rFonts w:ascii="Times New Roman" w:hAnsi="Times New Roman" w:cs="仿宋_GB2312"/>
          <w:kern w:val="0"/>
          <w:sz w:val="24"/>
          <w:lang w:bidi="ar"/>
        </w:rPr>
      </w:pPr>
    </w:p>
    <w:tbl>
      <w:tblPr>
        <w:tblStyle w:val="10"/>
        <w:tblW w:w="5000" w:type="pct"/>
        <w:tblInd w:w="0" w:type="dxa"/>
        <w:tblLayout w:type="fixed"/>
        <w:tblCellMar>
          <w:top w:w="0" w:type="dxa"/>
          <w:left w:w="108" w:type="dxa"/>
          <w:bottom w:w="0" w:type="dxa"/>
          <w:right w:w="108" w:type="dxa"/>
        </w:tblCellMar>
      </w:tblPr>
      <w:tblGrid>
        <w:gridCol w:w="708"/>
        <w:gridCol w:w="2340"/>
        <w:gridCol w:w="1185"/>
        <w:gridCol w:w="3105"/>
        <w:gridCol w:w="1184"/>
      </w:tblGrid>
      <w:tr w14:paraId="57195C9C">
        <w:tblPrEx>
          <w:tblCellMar>
            <w:top w:w="0" w:type="dxa"/>
            <w:left w:w="108" w:type="dxa"/>
            <w:bottom w:w="0" w:type="dxa"/>
            <w:right w:w="108" w:type="dxa"/>
          </w:tblCellMar>
        </w:tblPrEx>
        <w:trPr>
          <w:trHeight w:val="28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638B0">
            <w:pPr>
              <w:widowControl/>
              <w:jc w:val="center"/>
              <w:textAlignment w:val="center"/>
              <w:rPr>
                <w:rFonts w:hint="default" w:ascii="Times New Roman" w:hAnsi="Times New Roman" w:eastAsia="仿宋" w:cs="Times New Roman"/>
                <w:kern w:val="0"/>
                <w:sz w:val="24"/>
                <w:lang w:bidi="ar"/>
              </w:rPr>
            </w:pPr>
            <w:bookmarkStart w:id="1" w:name="_GoBack"/>
            <w:r>
              <w:rPr>
                <w:rFonts w:hint="default" w:ascii="Times New Roman" w:hAnsi="Times New Roman" w:eastAsia="仿宋" w:cs="Times New Roman"/>
                <w:kern w:val="0"/>
                <w:sz w:val="24"/>
                <w:lang w:bidi="ar"/>
              </w:rPr>
              <w:t>国内期刊</w:t>
            </w:r>
          </w:p>
        </w:tc>
      </w:tr>
      <w:tr w14:paraId="6E45B6CE">
        <w:tblPrEx>
          <w:tblCellMar>
            <w:top w:w="0" w:type="dxa"/>
            <w:left w:w="108" w:type="dxa"/>
            <w:bottom w:w="0" w:type="dxa"/>
            <w:right w:w="108" w:type="dxa"/>
          </w:tblCellMar>
        </w:tblPrEx>
        <w:trPr>
          <w:trHeight w:val="280"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CE26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序号</w:t>
            </w:r>
          </w:p>
        </w:tc>
        <w:tc>
          <w:tcPr>
            <w:tcW w:w="1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125D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期刊名称</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4D28D">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期刊号</w:t>
            </w:r>
          </w:p>
        </w:tc>
        <w:tc>
          <w:tcPr>
            <w:tcW w:w="18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9BD2E">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主办单位</w:t>
            </w:r>
          </w:p>
        </w:tc>
        <w:tc>
          <w:tcPr>
            <w:tcW w:w="6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B9AB2">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对应级别</w:t>
            </w:r>
          </w:p>
        </w:tc>
      </w:tr>
      <w:tr w14:paraId="1D628A18">
        <w:tblPrEx>
          <w:tblCellMar>
            <w:top w:w="0" w:type="dxa"/>
            <w:left w:w="108" w:type="dxa"/>
            <w:bottom w:w="0" w:type="dxa"/>
            <w:right w:w="108" w:type="dxa"/>
          </w:tblCellMar>
        </w:tblPrEx>
        <w:trPr>
          <w:trHeight w:val="280"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86BCA">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1</w:t>
            </w:r>
          </w:p>
        </w:tc>
        <w:tc>
          <w:tcPr>
            <w:tcW w:w="1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61E3D">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szCs w:val="21"/>
              </w:rPr>
              <w:t>IEEE/CAA Journal of Automatica Sinica</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0EF1A">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2329-9266</w:t>
            </w:r>
          </w:p>
        </w:tc>
        <w:tc>
          <w:tcPr>
            <w:tcW w:w="18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10A5B">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中国自动化学会</w:t>
            </w:r>
          </w:p>
        </w:tc>
        <w:tc>
          <w:tcPr>
            <w:tcW w:w="6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4E902">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B</w:t>
            </w:r>
          </w:p>
        </w:tc>
      </w:tr>
      <w:tr w14:paraId="7198D5E7">
        <w:tblPrEx>
          <w:tblCellMar>
            <w:top w:w="0" w:type="dxa"/>
            <w:left w:w="108" w:type="dxa"/>
            <w:bottom w:w="0" w:type="dxa"/>
            <w:right w:w="108" w:type="dxa"/>
          </w:tblCellMar>
        </w:tblPrEx>
        <w:trPr>
          <w:trHeight w:val="280"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A169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2</w:t>
            </w:r>
          </w:p>
        </w:tc>
        <w:tc>
          <w:tcPr>
            <w:tcW w:w="1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110A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szCs w:val="21"/>
                <w:lang w:bidi="ar"/>
              </w:rPr>
              <w:t>自动化学报</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0F71D">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0254-4156</w:t>
            </w:r>
          </w:p>
        </w:tc>
        <w:tc>
          <w:tcPr>
            <w:tcW w:w="18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AAEC8">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szCs w:val="21"/>
              </w:rPr>
              <w:t>中国自动化学会</w:t>
            </w:r>
          </w:p>
        </w:tc>
        <w:tc>
          <w:tcPr>
            <w:tcW w:w="6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71215">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B</w:t>
            </w:r>
          </w:p>
        </w:tc>
      </w:tr>
      <w:tr w14:paraId="4EBE8156">
        <w:tblPrEx>
          <w:tblCellMar>
            <w:top w:w="0" w:type="dxa"/>
            <w:left w:w="108" w:type="dxa"/>
            <w:bottom w:w="0" w:type="dxa"/>
            <w:right w:w="108" w:type="dxa"/>
          </w:tblCellMar>
        </w:tblPrEx>
        <w:trPr>
          <w:trHeight w:val="280"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0659C">
            <w:pPr>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3</w:t>
            </w:r>
          </w:p>
        </w:tc>
        <w:tc>
          <w:tcPr>
            <w:tcW w:w="1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5FECA">
            <w:pPr>
              <w:jc w:val="center"/>
              <w:rPr>
                <w:rFonts w:hint="default" w:ascii="Times New Roman" w:hAnsi="Times New Roman" w:eastAsia="仿宋" w:cs="Times New Roman"/>
                <w:sz w:val="24"/>
              </w:rPr>
            </w:pPr>
            <w:r>
              <w:rPr>
                <w:rFonts w:hint="default" w:ascii="Times New Roman" w:hAnsi="Times New Roman" w:eastAsia="仿宋" w:cs="Times New Roman"/>
                <w:color w:val="000000"/>
                <w:kern w:val="0"/>
                <w:szCs w:val="21"/>
              </w:rPr>
              <w:t xml:space="preserve">Chinese Journal of Mechanical Engineering </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4637C">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2192-8258</w:t>
            </w:r>
          </w:p>
        </w:tc>
        <w:tc>
          <w:tcPr>
            <w:tcW w:w="18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9B35F">
            <w:pPr>
              <w:jc w:val="center"/>
              <w:rPr>
                <w:rFonts w:hint="default" w:ascii="Times New Roman" w:hAnsi="Times New Roman" w:eastAsia="仿宋" w:cs="Times New Roman"/>
                <w:sz w:val="24"/>
              </w:rPr>
            </w:pPr>
            <w:r>
              <w:rPr>
                <w:rFonts w:hint="default" w:ascii="Times New Roman" w:hAnsi="Times New Roman" w:eastAsia="仿宋" w:cs="Times New Roman"/>
                <w:color w:val="333333"/>
                <w:szCs w:val="21"/>
                <w:shd w:val="clear" w:color="auto" w:fill="FFFFFF"/>
              </w:rPr>
              <w:t>中国工程机械学会</w:t>
            </w:r>
          </w:p>
        </w:tc>
        <w:tc>
          <w:tcPr>
            <w:tcW w:w="6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095E5">
            <w:pPr>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B</w:t>
            </w:r>
          </w:p>
        </w:tc>
      </w:tr>
      <w:tr w14:paraId="52EC50C0">
        <w:tblPrEx>
          <w:tblCellMar>
            <w:top w:w="0" w:type="dxa"/>
            <w:left w:w="108" w:type="dxa"/>
            <w:bottom w:w="0" w:type="dxa"/>
            <w:right w:w="108" w:type="dxa"/>
          </w:tblCellMar>
        </w:tblPrEx>
        <w:trPr>
          <w:trHeight w:val="280"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32F9E">
            <w:pPr>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4</w:t>
            </w:r>
          </w:p>
        </w:tc>
        <w:tc>
          <w:tcPr>
            <w:tcW w:w="1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18234">
            <w:pPr>
              <w:jc w:val="center"/>
              <w:rPr>
                <w:rFonts w:hint="default" w:ascii="Times New Roman" w:hAnsi="Times New Roman" w:eastAsia="仿宋" w:cs="Times New Roman"/>
                <w:sz w:val="24"/>
              </w:rPr>
            </w:pPr>
            <w:r>
              <w:rPr>
                <w:rFonts w:hint="default" w:ascii="Times New Roman" w:hAnsi="Times New Roman" w:eastAsia="仿宋" w:cs="Times New Roman"/>
                <w:kern w:val="0"/>
                <w:szCs w:val="21"/>
              </w:rPr>
              <w:t>机械工程学报</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656FB">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0577-6686</w:t>
            </w:r>
          </w:p>
        </w:tc>
        <w:tc>
          <w:tcPr>
            <w:tcW w:w="18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97A1C">
            <w:pPr>
              <w:jc w:val="center"/>
              <w:rPr>
                <w:rFonts w:hint="default" w:ascii="Times New Roman" w:hAnsi="Times New Roman" w:eastAsia="仿宋" w:cs="Times New Roman"/>
                <w:sz w:val="24"/>
              </w:rPr>
            </w:pPr>
            <w:r>
              <w:rPr>
                <w:rFonts w:hint="default" w:ascii="Times New Roman" w:hAnsi="Times New Roman" w:eastAsia="仿宋" w:cs="Times New Roman"/>
                <w:color w:val="333333"/>
                <w:szCs w:val="21"/>
                <w:shd w:val="clear" w:color="auto" w:fill="FFFFFF"/>
              </w:rPr>
              <w:t>中国工程机械学会</w:t>
            </w:r>
          </w:p>
        </w:tc>
        <w:tc>
          <w:tcPr>
            <w:tcW w:w="6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DB64C">
            <w:pPr>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B</w:t>
            </w:r>
          </w:p>
        </w:tc>
      </w:tr>
      <w:tr w14:paraId="34A12DE2">
        <w:tblPrEx>
          <w:tblCellMar>
            <w:top w:w="0" w:type="dxa"/>
            <w:left w:w="108" w:type="dxa"/>
            <w:bottom w:w="0" w:type="dxa"/>
            <w:right w:w="108" w:type="dxa"/>
          </w:tblCellMar>
        </w:tblPrEx>
        <w:trPr>
          <w:trHeight w:val="280"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EF3E3">
            <w:pPr>
              <w:jc w:val="center"/>
              <w:rPr>
                <w:rFonts w:hint="default" w:ascii="Times New Roman" w:hAnsi="Times New Roman" w:eastAsia="仿宋" w:cs="Times New Roman"/>
                <w:kern w:val="0"/>
                <w:sz w:val="24"/>
                <w:lang w:val="en-US" w:eastAsia="zh-CN" w:bidi="ar"/>
              </w:rPr>
            </w:pPr>
            <w:r>
              <w:rPr>
                <w:rFonts w:hint="default" w:ascii="Times New Roman" w:hAnsi="Times New Roman" w:eastAsia="仿宋" w:cs="Times New Roman"/>
                <w:kern w:val="0"/>
                <w:sz w:val="24"/>
                <w:lang w:val="en-US" w:eastAsia="zh-CN" w:bidi="ar"/>
              </w:rPr>
              <w:t>5</w:t>
            </w:r>
          </w:p>
        </w:tc>
        <w:tc>
          <w:tcPr>
            <w:tcW w:w="1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44950">
            <w:pPr>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光学学报</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17011">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0253-2239</w:t>
            </w:r>
          </w:p>
        </w:tc>
        <w:tc>
          <w:tcPr>
            <w:tcW w:w="18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01F8C">
            <w:pPr>
              <w:jc w:val="center"/>
              <w:rPr>
                <w:rFonts w:hint="default" w:ascii="Times New Roman" w:hAnsi="Times New Roman" w:eastAsia="仿宋" w:cs="Times New Roman"/>
                <w:color w:val="333333"/>
                <w:szCs w:val="21"/>
                <w:shd w:val="clear" w:color="auto" w:fill="FFFFFF"/>
              </w:rPr>
            </w:pPr>
            <w:bookmarkStart w:id="0" w:name="OLE_LINK1"/>
            <w:r>
              <w:rPr>
                <w:rFonts w:hint="default" w:ascii="Times New Roman" w:hAnsi="Times New Roman" w:eastAsia="仿宋" w:cs="Times New Roman"/>
                <w:color w:val="333333"/>
                <w:szCs w:val="21"/>
                <w:shd w:val="clear" w:color="auto" w:fill="FFFFFF"/>
              </w:rPr>
              <w:t>中国光学学会</w:t>
            </w:r>
            <w:bookmarkEnd w:id="0"/>
          </w:p>
        </w:tc>
        <w:tc>
          <w:tcPr>
            <w:tcW w:w="6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1F004">
            <w:pPr>
              <w:jc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B</w:t>
            </w:r>
          </w:p>
        </w:tc>
      </w:tr>
      <w:tr w14:paraId="3645DCCC">
        <w:tblPrEx>
          <w:tblCellMar>
            <w:top w:w="0" w:type="dxa"/>
            <w:left w:w="108" w:type="dxa"/>
            <w:bottom w:w="0" w:type="dxa"/>
            <w:right w:w="108" w:type="dxa"/>
          </w:tblCellMar>
        </w:tblPrEx>
        <w:trPr>
          <w:trHeight w:val="280"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F5370">
            <w:pPr>
              <w:jc w:val="center"/>
              <w:rPr>
                <w:rFonts w:hint="default" w:ascii="Times New Roman" w:hAnsi="Times New Roman" w:eastAsia="仿宋" w:cs="Times New Roman"/>
                <w:sz w:val="24"/>
                <w:lang w:eastAsia="zh-CN"/>
              </w:rPr>
            </w:pPr>
            <w:r>
              <w:rPr>
                <w:rFonts w:hint="default" w:ascii="Times New Roman" w:hAnsi="Times New Roman" w:eastAsia="仿宋" w:cs="Times New Roman"/>
                <w:sz w:val="24"/>
                <w:lang w:val="en-US" w:eastAsia="zh-CN"/>
              </w:rPr>
              <w:t>6</w:t>
            </w:r>
          </w:p>
        </w:tc>
        <w:tc>
          <w:tcPr>
            <w:tcW w:w="1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7FD72">
            <w:pPr>
              <w:jc w:val="center"/>
              <w:rPr>
                <w:rFonts w:hint="default" w:ascii="Times New Roman" w:hAnsi="Times New Roman" w:eastAsia="仿宋" w:cs="Times New Roman"/>
                <w:sz w:val="24"/>
              </w:rPr>
            </w:pPr>
            <w:r>
              <w:rPr>
                <w:rFonts w:hint="default" w:ascii="Times New Roman" w:hAnsi="Times New Roman" w:eastAsia="仿宋" w:cs="Times New Roman"/>
                <w:kern w:val="0"/>
                <w:szCs w:val="21"/>
              </w:rPr>
              <w:t>仪器仪表学报</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8FA41">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0254-3087</w:t>
            </w:r>
          </w:p>
        </w:tc>
        <w:tc>
          <w:tcPr>
            <w:tcW w:w="18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9EDCC">
            <w:pPr>
              <w:jc w:val="center"/>
              <w:rPr>
                <w:rFonts w:hint="default" w:ascii="Times New Roman" w:hAnsi="Times New Roman" w:eastAsia="仿宋" w:cs="Times New Roman"/>
                <w:color w:val="333333"/>
                <w:szCs w:val="21"/>
                <w:shd w:val="clear" w:color="auto" w:fill="FFFFFF"/>
              </w:rPr>
            </w:pPr>
            <w:r>
              <w:rPr>
                <w:rFonts w:hint="default" w:ascii="Times New Roman" w:hAnsi="Times New Roman" w:eastAsia="仿宋" w:cs="Times New Roman"/>
                <w:color w:val="333333"/>
                <w:szCs w:val="21"/>
                <w:shd w:val="clear" w:color="auto" w:fill="FFFFFF"/>
              </w:rPr>
              <w:t>中国仪器仪表学会</w:t>
            </w:r>
          </w:p>
        </w:tc>
        <w:tc>
          <w:tcPr>
            <w:tcW w:w="6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78E8A">
            <w:pPr>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C</w:t>
            </w:r>
          </w:p>
        </w:tc>
      </w:tr>
      <w:tr w14:paraId="5CB7521C">
        <w:tblPrEx>
          <w:tblCellMar>
            <w:top w:w="0" w:type="dxa"/>
            <w:left w:w="108" w:type="dxa"/>
            <w:bottom w:w="0" w:type="dxa"/>
            <w:right w:w="108" w:type="dxa"/>
          </w:tblCellMar>
        </w:tblPrEx>
        <w:trPr>
          <w:trHeight w:val="197"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5EED9">
            <w:pPr>
              <w:jc w:val="center"/>
              <w:rPr>
                <w:rFonts w:hint="default" w:ascii="Times New Roman" w:hAnsi="Times New Roman" w:eastAsia="仿宋" w:cs="Times New Roman"/>
                <w:sz w:val="24"/>
              </w:rPr>
            </w:pPr>
            <w:r>
              <w:rPr>
                <w:rFonts w:hint="default" w:ascii="Times New Roman" w:hAnsi="Times New Roman" w:eastAsia="仿宋" w:cs="Times New Roman"/>
                <w:sz w:val="24"/>
                <w:lang w:val="en-US" w:eastAsia="zh-CN"/>
              </w:rPr>
              <w:t>7</w:t>
            </w:r>
          </w:p>
        </w:tc>
        <w:tc>
          <w:tcPr>
            <w:tcW w:w="1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09F37">
            <w:pPr>
              <w:jc w:val="center"/>
              <w:rPr>
                <w:rFonts w:hint="default" w:ascii="Times New Roman" w:hAnsi="Times New Roman" w:eastAsia="仿宋" w:cs="Times New Roman"/>
                <w:sz w:val="24"/>
              </w:rPr>
            </w:pPr>
            <w:r>
              <w:rPr>
                <w:rFonts w:hint="default" w:ascii="Times New Roman" w:hAnsi="Times New Roman" w:eastAsia="仿宋" w:cs="Times New Roman"/>
                <w:kern w:val="0"/>
                <w:szCs w:val="21"/>
              </w:rPr>
              <w:t>电子学报</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B47A9">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0372-2112</w:t>
            </w:r>
          </w:p>
        </w:tc>
        <w:tc>
          <w:tcPr>
            <w:tcW w:w="18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5DBA5">
            <w:pPr>
              <w:jc w:val="center"/>
              <w:rPr>
                <w:rFonts w:hint="default" w:ascii="Times New Roman" w:hAnsi="Times New Roman" w:eastAsia="仿宋" w:cs="Times New Roman"/>
                <w:color w:val="333333"/>
                <w:szCs w:val="21"/>
                <w:shd w:val="clear" w:color="auto" w:fill="FFFFFF"/>
              </w:rPr>
            </w:pPr>
            <w:r>
              <w:rPr>
                <w:rFonts w:hint="default" w:ascii="Times New Roman" w:hAnsi="Times New Roman" w:eastAsia="仿宋" w:cs="Times New Roman"/>
                <w:color w:val="333333"/>
                <w:szCs w:val="21"/>
                <w:shd w:val="clear" w:color="auto" w:fill="FFFFFF"/>
              </w:rPr>
              <w:t>中国电子学会</w:t>
            </w:r>
          </w:p>
        </w:tc>
        <w:tc>
          <w:tcPr>
            <w:tcW w:w="6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56D3D">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7DB11FEB">
        <w:tblPrEx>
          <w:tblCellMar>
            <w:top w:w="0" w:type="dxa"/>
            <w:left w:w="108" w:type="dxa"/>
            <w:bottom w:w="0" w:type="dxa"/>
            <w:right w:w="108" w:type="dxa"/>
          </w:tblCellMar>
        </w:tblPrEx>
        <w:trPr>
          <w:trHeight w:val="280"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0592C">
            <w:pPr>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8</w:t>
            </w:r>
          </w:p>
        </w:tc>
        <w:tc>
          <w:tcPr>
            <w:tcW w:w="1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1CF75">
            <w:pPr>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中国激光</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A66A8">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0258-7025</w:t>
            </w:r>
          </w:p>
        </w:tc>
        <w:tc>
          <w:tcPr>
            <w:tcW w:w="18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44A9F">
            <w:pPr>
              <w:jc w:val="center"/>
              <w:rPr>
                <w:rFonts w:hint="default" w:ascii="Times New Roman" w:hAnsi="Times New Roman" w:eastAsia="仿宋" w:cs="Times New Roman"/>
                <w:color w:val="333333"/>
                <w:szCs w:val="21"/>
                <w:shd w:val="clear" w:color="auto" w:fill="FFFFFF"/>
              </w:rPr>
            </w:pPr>
            <w:r>
              <w:rPr>
                <w:rFonts w:hint="default" w:ascii="Times New Roman" w:hAnsi="Times New Roman" w:eastAsia="仿宋" w:cs="Times New Roman"/>
                <w:color w:val="333333"/>
                <w:szCs w:val="21"/>
                <w:shd w:val="clear" w:color="auto" w:fill="FFFFFF"/>
              </w:rPr>
              <w:t>中国光学学会</w:t>
            </w:r>
          </w:p>
        </w:tc>
        <w:tc>
          <w:tcPr>
            <w:tcW w:w="6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98D28">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4DA46421">
        <w:tblPrEx>
          <w:tblCellMar>
            <w:top w:w="0" w:type="dxa"/>
            <w:left w:w="108" w:type="dxa"/>
            <w:bottom w:w="0" w:type="dxa"/>
            <w:right w:w="108" w:type="dxa"/>
          </w:tblCellMar>
        </w:tblPrEx>
        <w:trPr>
          <w:trHeight w:val="280"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EEB2C">
            <w:pPr>
              <w:jc w:val="center"/>
              <w:rPr>
                <w:rFonts w:hint="default" w:ascii="Times New Roman" w:hAnsi="Times New Roman" w:eastAsia="仿宋" w:cs="Times New Roman"/>
                <w:sz w:val="24"/>
              </w:rPr>
            </w:pPr>
            <w:r>
              <w:rPr>
                <w:rFonts w:hint="default" w:ascii="Times New Roman" w:hAnsi="Times New Roman" w:eastAsia="仿宋" w:cs="Times New Roman"/>
                <w:sz w:val="24"/>
                <w:lang w:val="en-US" w:eastAsia="zh-CN"/>
              </w:rPr>
              <w:t>9</w:t>
            </w:r>
          </w:p>
        </w:tc>
        <w:tc>
          <w:tcPr>
            <w:tcW w:w="1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94956">
            <w:pPr>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模式识别与人工智能</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8D53D">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1003-6059</w:t>
            </w:r>
          </w:p>
        </w:tc>
        <w:tc>
          <w:tcPr>
            <w:tcW w:w="18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E25B8">
            <w:pPr>
              <w:jc w:val="center"/>
              <w:rPr>
                <w:rFonts w:hint="default" w:ascii="Times New Roman" w:hAnsi="Times New Roman" w:eastAsia="仿宋" w:cs="Times New Roman"/>
                <w:sz w:val="24"/>
              </w:rPr>
            </w:pPr>
            <w:r>
              <w:rPr>
                <w:rFonts w:hint="default" w:ascii="Times New Roman" w:hAnsi="Times New Roman" w:eastAsia="仿宋" w:cs="Times New Roman"/>
                <w:szCs w:val="21"/>
              </w:rPr>
              <w:t>中国自动化学会</w:t>
            </w:r>
          </w:p>
        </w:tc>
        <w:tc>
          <w:tcPr>
            <w:tcW w:w="6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9C8B2">
            <w:pPr>
              <w:jc w:val="center"/>
              <w:rPr>
                <w:rFonts w:hint="default" w:ascii="Times New Roman" w:hAnsi="Times New Roman" w:eastAsia="仿宋" w:cs="Times New Roman"/>
                <w:sz w:val="24"/>
              </w:rPr>
            </w:pPr>
            <w:r>
              <w:rPr>
                <w:rFonts w:hint="default" w:ascii="Times New Roman" w:hAnsi="Times New Roman" w:eastAsia="仿宋" w:cs="Times New Roman"/>
                <w:sz w:val="24"/>
              </w:rPr>
              <w:t>D</w:t>
            </w:r>
          </w:p>
        </w:tc>
      </w:tr>
      <w:tr w14:paraId="55373103">
        <w:tblPrEx>
          <w:tblCellMar>
            <w:top w:w="0" w:type="dxa"/>
            <w:left w:w="108" w:type="dxa"/>
            <w:bottom w:w="0" w:type="dxa"/>
            <w:right w:w="108" w:type="dxa"/>
          </w:tblCellMar>
        </w:tblPrEx>
        <w:trPr>
          <w:trHeight w:val="280"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427AC">
            <w:pPr>
              <w:jc w:val="center"/>
              <w:rPr>
                <w:rFonts w:hint="default" w:ascii="Times New Roman" w:hAnsi="Times New Roman" w:eastAsia="仿宋" w:cs="Times New Roman"/>
                <w:sz w:val="24"/>
              </w:rPr>
            </w:pPr>
            <w:r>
              <w:rPr>
                <w:rFonts w:hint="default" w:ascii="Times New Roman" w:hAnsi="Times New Roman" w:eastAsia="仿宋" w:cs="Times New Roman"/>
                <w:sz w:val="24"/>
                <w:lang w:val="en-US" w:eastAsia="zh-CN"/>
              </w:rPr>
              <w:t>10</w:t>
            </w:r>
          </w:p>
        </w:tc>
        <w:tc>
          <w:tcPr>
            <w:tcW w:w="1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50E0A">
            <w:pPr>
              <w:jc w:val="center"/>
              <w:rPr>
                <w:rFonts w:hint="default" w:ascii="Times New Roman" w:hAnsi="Times New Roman" w:eastAsia="仿宋" w:cs="Times New Roman"/>
                <w:szCs w:val="21"/>
              </w:rPr>
            </w:pPr>
            <w:r>
              <w:rPr>
                <w:rFonts w:hint="default" w:ascii="Times New Roman" w:hAnsi="Times New Roman" w:eastAsia="仿宋" w:cs="Times New Roman"/>
                <w:szCs w:val="21"/>
              </w:rPr>
              <w:t>中国机械工程</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00AA2">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1004-132X</w:t>
            </w:r>
          </w:p>
        </w:tc>
        <w:tc>
          <w:tcPr>
            <w:tcW w:w="18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2EB8E">
            <w:pPr>
              <w:jc w:val="center"/>
              <w:rPr>
                <w:rFonts w:hint="default" w:ascii="Times New Roman" w:hAnsi="Times New Roman" w:eastAsia="仿宋" w:cs="Times New Roman"/>
                <w:sz w:val="24"/>
              </w:rPr>
            </w:pPr>
            <w:r>
              <w:rPr>
                <w:rFonts w:hint="default" w:ascii="Times New Roman" w:hAnsi="Times New Roman" w:eastAsia="仿宋" w:cs="Times New Roman"/>
                <w:color w:val="333333"/>
                <w:szCs w:val="21"/>
                <w:shd w:val="clear" w:color="auto" w:fill="FFFFFF"/>
              </w:rPr>
              <w:t>中国工程机械学会</w:t>
            </w:r>
          </w:p>
        </w:tc>
        <w:tc>
          <w:tcPr>
            <w:tcW w:w="6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8C797">
            <w:pPr>
              <w:jc w:val="center"/>
              <w:rPr>
                <w:rFonts w:hint="default" w:ascii="Times New Roman" w:hAnsi="Times New Roman" w:eastAsia="仿宋" w:cs="Times New Roman"/>
                <w:sz w:val="24"/>
              </w:rPr>
            </w:pPr>
            <w:r>
              <w:rPr>
                <w:rFonts w:hint="default" w:ascii="Times New Roman" w:hAnsi="Times New Roman" w:eastAsia="仿宋" w:cs="Times New Roman"/>
                <w:sz w:val="24"/>
              </w:rPr>
              <w:t>D</w:t>
            </w:r>
          </w:p>
        </w:tc>
      </w:tr>
      <w:tr w14:paraId="156713DD">
        <w:tblPrEx>
          <w:tblCellMar>
            <w:top w:w="0" w:type="dxa"/>
            <w:left w:w="108" w:type="dxa"/>
            <w:bottom w:w="0" w:type="dxa"/>
            <w:right w:w="108" w:type="dxa"/>
          </w:tblCellMar>
        </w:tblPrEx>
        <w:trPr>
          <w:trHeight w:val="479"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827FD">
            <w:pPr>
              <w:jc w:val="center"/>
              <w:rPr>
                <w:rFonts w:hint="default" w:ascii="Times New Roman" w:hAnsi="Times New Roman" w:eastAsia="仿宋" w:cs="Times New Roman"/>
                <w:sz w:val="24"/>
              </w:rPr>
            </w:pPr>
            <w:r>
              <w:rPr>
                <w:rFonts w:hint="default" w:ascii="Times New Roman" w:hAnsi="Times New Roman" w:eastAsia="仿宋" w:cs="Times New Roman"/>
                <w:sz w:val="24"/>
                <w:lang w:val="en-US" w:eastAsia="zh-CN"/>
              </w:rPr>
              <w:t>11</w:t>
            </w:r>
          </w:p>
        </w:tc>
        <w:tc>
          <w:tcPr>
            <w:tcW w:w="1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307D2">
            <w:pPr>
              <w:jc w:val="center"/>
              <w:rPr>
                <w:rFonts w:hint="default" w:ascii="Times New Roman" w:hAnsi="Times New Roman" w:eastAsia="仿宋" w:cs="Times New Roman"/>
                <w:szCs w:val="21"/>
              </w:rPr>
            </w:pPr>
            <w:r>
              <w:rPr>
                <w:rFonts w:hint="default" w:ascii="Times New Roman" w:hAnsi="Times New Roman" w:eastAsia="仿宋" w:cs="Times New Roman"/>
                <w:szCs w:val="21"/>
              </w:rPr>
              <w:t>计算机集成制造系统</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0E635">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1006-5911</w:t>
            </w:r>
          </w:p>
        </w:tc>
        <w:tc>
          <w:tcPr>
            <w:tcW w:w="18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A9A19">
            <w:pPr>
              <w:jc w:val="center"/>
              <w:rPr>
                <w:rFonts w:hint="default" w:ascii="Times New Roman" w:hAnsi="Times New Roman" w:eastAsia="仿宋" w:cs="Times New Roman"/>
                <w:sz w:val="24"/>
              </w:rPr>
            </w:pPr>
            <w:r>
              <w:rPr>
                <w:rFonts w:hint="default" w:ascii="Times New Roman" w:hAnsi="Times New Roman" w:eastAsia="仿宋" w:cs="Times New Roman"/>
                <w:color w:val="333333"/>
                <w:sz w:val="18"/>
                <w:szCs w:val="18"/>
                <w:shd w:val="clear" w:color="auto" w:fill="FFFFFF"/>
              </w:rPr>
              <w:t>中国兵器工业集团第210研究所</w:t>
            </w:r>
          </w:p>
        </w:tc>
        <w:tc>
          <w:tcPr>
            <w:tcW w:w="6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C5C4D">
            <w:pPr>
              <w:jc w:val="center"/>
              <w:rPr>
                <w:rFonts w:hint="default" w:ascii="Times New Roman" w:hAnsi="Times New Roman" w:eastAsia="仿宋" w:cs="Times New Roman"/>
                <w:sz w:val="24"/>
              </w:rPr>
            </w:pPr>
            <w:r>
              <w:rPr>
                <w:rFonts w:hint="default" w:ascii="Times New Roman" w:hAnsi="Times New Roman" w:eastAsia="仿宋" w:cs="Times New Roman"/>
                <w:sz w:val="24"/>
              </w:rPr>
              <w:t>D</w:t>
            </w:r>
          </w:p>
        </w:tc>
      </w:tr>
      <w:tr w14:paraId="61D5A8F7">
        <w:tblPrEx>
          <w:tblCellMar>
            <w:top w:w="0" w:type="dxa"/>
            <w:left w:w="108" w:type="dxa"/>
            <w:bottom w:w="0" w:type="dxa"/>
            <w:right w:w="108" w:type="dxa"/>
          </w:tblCellMar>
        </w:tblPrEx>
        <w:trPr>
          <w:trHeight w:val="280"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28381">
            <w:pPr>
              <w:jc w:val="center"/>
              <w:rPr>
                <w:rFonts w:hint="default" w:ascii="Times New Roman" w:hAnsi="Times New Roman" w:eastAsia="仿宋" w:cs="Times New Roman"/>
                <w:sz w:val="24"/>
              </w:rPr>
            </w:pPr>
            <w:r>
              <w:rPr>
                <w:rFonts w:hint="default" w:ascii="Times New Roman" w:hAnsi="Times New Roman" w:eastAsia="仿宋" w:cs="Times New Roman"/>
                <w:sz w:val="24"/>
              </w:rPr>
              <w:t>1</w:t>
            </w:r>
            <w:r>
              <w:rPr>
                <w:rFonts w:hint="default" w:ascii="Times New Roman" w:hAnsi="Times New Roman" w:eastAsia="仿宋" w:cs="Times New Roman"/>
                <w:sz w:val="24"/>
                <w:lang w:val="en-US" w:eastAsia="zh-CN"/>
              </w:rPr>
              <w:t>2</w:t>
            </w:r>
          </w:p>
        </w:tc>
        <w:tc>
          <w:tcPr>
            <w:tcW w:w="1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F8F7C">
            <w:pPr>
              <w:jc w:val="center"/>
              <w:rPr>
                <w:rFonts w:hint="default" w:ascii="Times New Roman" w:hAnsi="Times New Roman" w:eastAsia="仿宋" w:cs="Times New Roman"/>
                <w:szCs w:val="21"/>
              </w:rPr>
            </w:pPr>
            <w:r>
              <w:rPr>
                <w:rFonts w:hint="default" w:ascii="Times New Roman" w:hAnsi="Times New Roman" w:eastAsia="仿宋" w:cs="Times New Roman"/>
                <w:szCs w:val="21"/>
              </w:rPr>
              <w:t>控制理论与应用</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580AE">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1000-8152</w:t>
            </w:r>
          </w:p>
        </w:tc>
        <w:tc>
          <w:tcPr>
            <w:tcW w:w="18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7C74B">
            <w:pPr>
              <w:jc w:val="center"/>
              <w:rPr>
                <w:rFonts w:hint="default" w:ascii="Times New Roman" w:hAnsi="Times New Roman" w:eastAsia="仿宋" w:cs="Times New Roman"/>
                <w:color w:val="333333"/>
                <w:szCs w:val="21"/>
                <w:shd w:val="clear" w:color="auto" w:fill="FFFFFF"/>
              </w:rPr>
            </w:pPr>
            <w:r>
              <w:rPr>
                <w:rFonts w:hint="default" w:ascii="Times New Roman" w:hAnsi="Times New Roman" w:eastAsia="仿宋" w:cs="Times New Roman"/>
                <w:color w:val="333333"/>
                <w:szCs w:val="21"/>
                <w:shd w:val="clear" w:color="auto" w:fill="FFFFFF"/>
              </w:rPr>
              <w:t>华南理工大学</w:t>
            </w:r>
          </w:p>
        </w:tc>
        <w:tc>
          <w:tcPr>
            <w:tcW w:w="6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E4E93">
            <w:pPr>
              <w:jc w:val="center"/>
              <w:rPr>
                <w:rFonts w:hint="default" w:ascii="Times New Roman" w:hAnsi="Times New Roman" w:eastAsia="仿宋" w:cs="Times New Roman"/>
                <w:sz w:val="24"/>
              </w:rPr>
            </w:pPr>
            <w:r>
              <w:rPr>
                <w:rFonts w:hint="default" w:ascii="Times New Roman" w:hAnsi="Times New Roman" w:eastAsia="仿宋" w:cs="Times New Roman"/>
                <w:sz w:val="24"/>
              </w:rPr>
              <w:t>D</w:t>
            </w:r>
          </w:p>
        </w:tc>
      </w:tr>
      <w:tr w14:paraId="650C24AA">
        <w:tblPrEx>
          <w:tblCellMar>
            <w:top w:w="0" w:type="dxa"/>
            <w:left w:w="108" w:type="dxa"/>
            <w:bottom w:w="0" w:type="dxa"/>
            <w:right w:w="108" w:type="dxa"/>
          </w:tblCellMar>
        </w:tblPrEx>
        <w:trPr>
          <w:trHeight w:val="280"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7D78F">
            <w:pPr>
              <w:jc w:val="center"/>
              <w:rPr>
                <w:rFonts w:hint="default" w:ascii="Times New Roman" w:hAnsi="Times New Roman" w:eastAsia="仿宋" w:cs="Times New Roman"/>
                <w:sz w:val="24"/>
              </w:rPr>
            </w:pPr>
            <w:r>
              <w:rPr>
                <w:rFonts w:hint="default" w:ascii="Times New Roman" w:hAnsi="Times New Roman" w:eastAsia="仿宋" w:cs="Times New Roman"/>
                <w:sz w:val="24"/>
              </w:rPr>
              <w:t>1</w:t>
            </w:r>
            <w:r>
              <w:rPr>
                <w:rFonts w:hint="default" w:ascii="Times New Roman" w:hAnsi="Times New Roman" w:eastAsia="仿宋" w:cs="Times New Roman"/>
                <w:sz w:val="24"/>
                <w:lang w:val="en-US" w:eastAsia="zh-CN"/>
              </w:rPr>
              <w:t>3</w:t>
            </w:r>
          </w:p>
        </w:tc>
        <w:tc>
          <w:tcPr>
            <w:tcW w:w="1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99E37">
            <w:pPr>
              <w:jc w:val="center"/>
              <w:rPr>
                <w:rFonts w:hint="default" w:ascii="Times New Roman" w:hAnsi="Times New Roman" w:eastAsia="仿宋" w:cs="Times New Roman"/>
                <w:szCs w:val="21"/>
              </w:rPr>
            </w:pPr>
            <w:r>
              <w:rPr>
                <w:rFonts w:hint="default" w:ascii="Times New Roman" w:hAnsi="Times New Roman" w:eastAsia="仿宋" w:cs="Times New Roman"/>
                <w:szCs w:val="21"/>
              </w:rPr>
              <w:t>系统仿真学报</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22858">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1004-731X</w:t>
            </w:r>
          </w:p>
        </w:tc>
        <w:tc>
          <w:tcPr>
            <w:tcW w:w="18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DEC47">
            <w:pPr>
              <w:jc w:val="center"/>
              <w:rPr>
                <w:rFonts w:hint="default" w:ascii="Times New Roman" w:hAnsi="Times New Roman" w:eastAsia="仿宋" w:cs="Times New Roman"/>
                <w:color w:val="333333"/>
                <w:szCs w:val="21"/>
                <w:shd w:val="clear" w:color="auto" w:fill="FFFFFF"/>
              </w:rPr>
            </w:pPr>
            <w:r>
              <w:rPr>
                <w:rFonts w:hint="default" w:ascii="Times New Roman" w:hAnsi="Times New Roman" w:eastAsia="仿宋" w:cs="Times New Roman"/>
                <w:color w:val="333333"/>
                <w:szCs w:val="21"/>
                <w:shd w:val="clear" w:color="auto" w:fill="FFFFFF"/>
              </w:rPr>
              <w:t>中国仿真学会</w:t>
            </w:r>
          </w:p>
        </w:tc>
        <w:tc>
          <w:tcPr>
            <w:tcW w:w="6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1A045">
            <w:pPr>
              <w:jc w:val="center"/>
              <w:rPr>
                <w:rFonts w:hint="default" w:ascii="Times New Roman" w:hAnsi="Times New Roman" w:eastAsia="仿宋" w:cs="Times New Roman"/>
                <w:sz w:val="24"/>
              </w:rPr>
            </w:pPr>
            <w:r>
              <w:rPr>
                <w:rFonts w:hint="default" w:ascii="Times New Roman" w:hAnsi="Times New Roman" w:eastAsia="仿宋" w:cs="Times New Roman"/>
                <w:sz w:val="24"/>
              </w:rPr>
              <w:t>D</w:t>
            </w:r>
          </w:p>
        </w:tc>
      </w:tr>
      <w:tr w14:paraId="21D38D31">
        <w:tblPrEx>
          <w:tblCellMar>
            <w:top w:w="0" w:type="dxa"/>
            <w:left w:w="108" w:type="dxa"/>
            <w:bottom w:w="0" w:type="dxa"/>
            <w:right w:w="108" w:type="dxa"/>
          </w:tblCellMar>
        </w:tblPrEx>
        <w:trPr>
          <w:trHeight w:val="280"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47CEF">
            <w:pPr>
              <w:jc w:val="center"/>
              <w:rPr>
                <w:rFonts w:hint="default" w:ascii="Times New Roman" w:hAnsi="Times New Roman" w:eastAsia="仿宋" w:cs="Times New Roman"/>
                <w:sz w:val="24"/>
              </w:rPr>
            </w:pPr>
            <w:r>
              <w:rPr>
                <w:rFonts w:hint="default" w:ascii="Times New Roman" w:hAnsi="Times New Roman" w:eastAsia="仿宋" w:cs="Times New Roman"/>
                <w:sz w:val="24"/>
              </w:rPr>
              <w:t>1</w:t>
            </w:r>
            <w:r>
              <w:rPr>
                <w:rFonts w:hint="default" w:ascii="Times New Roman" w:hAnsi="Times New Roman" w:eastAsia="仿宋" w:cs="Times New Roman"/>
                <w:sz w:val="24"/>
                <w:lang w:val="en-US" w:eastAsia="zh-CN"/>
              </w:rPr>
              <w:t>4</w:t>
            </w:r>
          </w:p>
        </w:tc>
        <w:tc>
          <w:tcPr>
            <w:tcW w:w="13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4108B">
            <w:pPr>
              <w:jc w:val="center"/>
              <w:rPr>
                <w:rFonts w:hint="default" w:ascii="Times New Roman" w:hAnsi="Times New Roman" w:eastAsia="仿宋" w:cs="Times New Roman"/>
                <w:szCs w:val="21"/>
              </w:rPr>
            </w:pPr>
            <w:r>
              <w:rPr>
                <w:rFonts w:hint="default" w:ascii="Times New Roman" w:hAnsi="Times New Roman" w:eastAsia="仿宋" w:cs="Times New Roman"/>
                <w:szCs w:val="21"/>
              </w:rPr>
              <w:t>系统工程理论与应用</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74C38">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1000-6788</w:t>
            </w:r>
          </w:p>
        </w:tc>
        <w:tc>
          <w:tcPr>
            <w:tcW w:w="18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F5F2D">
            <w:pPr>
              <w:jc w:val="center"/>
              <w:rPr>
                <w:rFonts w:hint="default" w:ascii="Times New Roman" w:hAnsi="Times New Roman" w:eastAsia="仿宋" w:cs="Times New Roman"/>
                <w:color w:val="333333"/>
                <w:szCs w:val="21"/>
                <w:shd w:val="clear" w:color="auto" w:fill="FFFFFF"/>
              </w:rPr>
            </w:pPr>
            <w:r>
              <w:rPr>
                <w:rFonts w:hint="default" w:ascii="Times New Roman" w:hAnsi="Times New Roman" w:eastAsia="仿宋" w:cs="Times New Roman"/>
                <w:color w:val="333333"/>
                <w:szCs w:val="21"/>
                <w:shd w:val="clear" w:color="auto" w:fill="FFFFFF"/>
              </w:rPr>
              <w:t>中国系统工程学会</w:t>
            </w:r>
          </w:p>
        </w:tc>
        <w:tc>
          <w:tcPr>
            <w:tcW w:w="6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0321D">
            <w:pPr>
              <w:jc w:val="center"/>
              <w:rPr>
                <w:rFonts w:hint="default" w:ascii="Times New Roman" w:hAnsi="Times New Roman" w:eastAsia="仿宋" w:cs="Times New Roman"/>
                <w:sz w:val="24"/>
              </w:rPr>
            </w:pPr>
            <w:r>
              <w:rPr>
                <w:rFonts w:hint="default" w:ascii="Times New Roman" w:hAnsi="Times New Roman" w:eastAsia="仿宋" w:cs="Times New Roman"/>
                <w:sz w:val="24"/>
              </w:rPr>
              <w:t>D</w:t>
            </w:r>
          </w:p>
        </w:tc>
      </w:tr>
      <w:bookmarkEnd w:id="1"/>
    </w:tbl>
    <w:p w14:paraId="6EBEA092">
      <w:pPr>
        <w:rPr>
          <w:sz w:val="24"/>
        </w:rPr>
      </w:pPr>
    </w:p>
    <w:sectPr>
      <w:pgSz w:w="11906" w:h="16838"/>
      <w:pgMar w:top="1213" w:right="1800" w:bottom="1327"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PingFang SC">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4"/>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M4MDJiYjkyYzE4ZDA4YmYyNmYyN2ZlODZjYTk3ZTAifQ=="/>
  </w:docVars>
  <w:rsids>
    <w:rsidRoot w:val="0D2E32A2"/>
    <w:rsid w:val="00023498"/>
    <w:rsid w:val="000B0CBB"/>
    <w:rsid w:val="000D36DD"/>
    <w:rsid w:val="00111339"/>
    <w:rsid w:val="001730D4"/>
    <w:rsid w:val="001743AE"/>
    <w:rsid w:val="001B5C26"/>
    <w:rsid w:val="001C1402"/>
    <w:rsid w:val="00214B23"/>
    <w:rsid w:val="0024789D"/>
    <w:rsid w:val="002564A7"/>
    <w:rsid w:val="002A22AA"/>
    <w:rsid w:val="002D5F67"/>
    <w:rsid w:val="002E14FE"/>
    <w:rsid w:val="003A297F"/>
    <w:rsid w:val="003B2741"/>
    <w:rsid w:val="00407905"/>
    <w:rsid w:val="00490089"/>
    <w:rsid w:val="004C0E3F"/>
    <w:rsid w:val="004C38C9"/>
    <w:rsid w:val="0052318E"/>
    <w:rsid w:val="0053203B"/>
    <w:rsid w:val="00534528"/>
    <w:rsid w:val="00536B96"/>
    <w:rsid w:val="00547838"/>
    <w:rsid w:val="005679E2"/>
    <w:rsid w:val="00572249"/>
    <w:rsid w:val="00573866"/>
    <w:rsid w:val="005F6732"/>
    <w:rsid w:val="0067631B"/>
    <w:rsid w:val="006A1430"/>
    <w:rsid w:val="007103D6"/>
    <w:rsid w:val="007609E4"/>
    <w:rsid w:val="007B3C67"/>
    <w:rsid w:val="007C349C"/>
    <w:rsid w:val="007D1B0D"/>
    <w:rsid w:val="007D6878"/>
    <w:rsid w:val="007F17C4"/>
    <w:rsid w:val="00856B17"/>
    <w:rsid w:val="00877A11"/>
    <w:rsid w:val="00957DEC"/>
    <w:rsid w:val="00A40F0D"/>
    <w:rsid w:val="00A66FA0"/>
    <w:rsid w:val="00A879D7"/>
    <w:rsid w:val="00A94596"/>
    <w:rsid w:val="00AF1A62"/>
    <w:rsid w:val="00B24DFF"/>
    <w:rsid w:val="00B8221E"/>
    <w:rsid w:val="00B95215"/>
    <w:rsid w:val="00C4272E"/>
    <w:rsid w:val="00CC692B"/>
    <w:rsid w:val="00D41AF7"/>
    <w:rsid w:val="00D73E13"/>
    <w:rsid w:val="00DE73A4"/>
    <w:rsid w:val="00E3322F"/>
    <w:rsid w:val="00E82010"/>
    <w:rsid w:val="00F732D9"/>
    <w:rsid w:val="00F9120C"/>
    <w:rsid w:val="00FE45A6"/>
    <w:rsid w:val="00FE724E"/>
    <w:rsid w:val="015F00FD"/>
    <w:rsid w:val="048D40AB"/>
    <w:rsid w:val="05C55124"/>
    <w:rsid w:val="06FE2F2D"/>
    <w:rsid w:val="08F64EA8"/>
    <w:rsid w:val="0952058D"/>
    <w:rsid w:val="0A522CFE"/>
    <w:rsid w:val="0A977596"/>
    <w:rsid w:val="0C8353F1"/>
    <w:rsid w:val="0CB55203"/>
    <w:rsid w:val="0D2E32A2"/>
    <w:rsid w:val="0EF9380F"/>
    <w:rsid w:val="0F8D4999"/>
    <w:rsid w:val="0FC1070A"/>
    <w:rsid w:val="106046D5"/>
    <w:rsid w:val="12280F14"/>
    <w:rsid w:val="13B60FB1"/>
    <w:rsid w:val="1468384A"/>
    <w:rsid w:val="1504314A"/>
    <w:rsid w:val="16461DDA"/>
    <w:rsid w:val="16F818C7"/>
    <w:rsid w:val="17500185"/>
    <w:rsid w:val="18222880"/>
    <w:rsid w:val="19410E12"/>
    <w:rsid w:val="1AB10FBD"/>
    <w:rsid w:val="1AE9320B"/>
    <w:rsid w:val="1B2E0C1E"/>
    <w:rsid w:val="1DD261D8"/>
    <w:rsid w:val="1E734235"/>
    <w:rsid w:val="1EF40D4B"/>
    <w:rsid w:val="1EF63743"/>
    <w:rsid w:val="1F2870E6"/>
    <w:rsid w:val="1F505606"/>
    <w:rsid w:val="20497FB3"/>
    <w:rsid w:val="216B67EC"/>
    <w:rsid w:val="21776B61"/>
    <w:rsid w:val="22A47B0B"/>
    <w:rsid w:val="23354E3B"/>
    <w:rsid w:val="250E5F8B"/>
    <w:rsid w:val="25675EBB"/>
    <w:rsid w:val="25DC5F2B"/>
    <w:rsid w:val="26625AFE"/>
    <w:rsid w:val="269905F4"/>
    <w:rsid w:val="2D2B2219"/>
    <w:rsid w:val="2D9476C0"/>
    <w:rsid w:val="30F009F7"/>
    <w:rsid w:val="31D3583D"/>
    <w:rsid w:val="324A1E6C"/>
    <w:rsid w:val="32914B52"/>
    <w:rsid w:val="33FE342B"/>
    <w:rsid w:val="3424779F"/>
    <w:rsid w:val="352A2A6E"/>
    <w:rsid w:val="357F64D4"/>
    <w:rsid w:val="35902FF5"/>
    <w:rsid w:val="35E0728C"/>
    <w:rsid w:val="35F1149A"/>
    <w:rsid w:val="36C35881"/>
    <w:rsid w:val="38064FA4"/>
    <w:rsid w:val="392A081F"/>
    <w:rsid w:val="3CE06E77"/>
    <w:rsid w:val="3F516B05"/>
    <w:rsid w:val="3F5C5188"/>
    <w:rsid w:val="3FF1670B"/>
    <w:rsid w:val="41263FC1"/>
    <w:rsid w:val="41C23CEA"/>
    <w:rsid w:val="43D629DA"/>
    <w:rsid w:val="44867251"/>
    <w:rsid w:val="44B85B58"/>
    <w:rsid w:val="44DE20FB"/>
    <w:rsid w:val="46F9777C"/>
    <w:rsid w:val="49AA3C03"/>
    <w:rsid w:val="4B2B2900"/>
    <w:rsid w:val="4D1F5594"/>
    <w:rsid w:val="4D661400"/>
    <w:rsid w:val="4DD21759"/>
    <w:rsid w:val="4F1932EA"/>
    <w:rsid w:val="4F8B7E11"/>
    <w:rsid w:val="4FAF1276"/>
    <w:rsid w:val="502913D8"/>
    <w:rsid w:val="52CA6EA2"/>
    <w:rsid w:val="531A6AAF"/>
    <w:rsid w:val="54384EA4"/>
    <w:rsid w:val="554747DA"/>
    <w:rsid w:val="55992B5C"/>
    <w:rsid w:val="55B77246"/>
    <w:rsid w:val="562E7748"/>
    <w:rsid w:val="56407ED2"/>
    <w:rsid w:val="570E68CF"/>
    <w:rsid w:val="5814296E"/>
    <w:rsid w:val="599B517E"/>
    <w:rsid w:val="59B61C85"/>
    <w:rsid w:val="59EA6F84"/>
    <w:rsid w:val="5AE44879"/>
    <w:rsid w:val="5E916AC6"/>
    <w:rsid w:val="5EDE6C3C"/>
    <w:rsid w:val="5F0556F2"/>
    <w:rsid w:val="5F295B30"/>
    <w:rsid w:val="5F2B57AF"/>
    <w:rsid w:val="5F9F5213"/>
    <w:rsid w:val="60053C45"/>
    <w:rsid w:val="62A969EB"/>
    <w:rsid w:val="655D5954"/>
    <w:rsid w:val="667A42E4"/>
    <w:rsid w:val="69A43B52"/>
    <w:rsid w:val="6AAB1FAF"/>
    <w:rsid w:val="6B1747F7"/>
    <w:rsid w:val="6B9B0B43"/>
    <w:rsid w:val="6C2238DC"/>
    <w:rsid w:val="70A70F1C"/>
    <w:rsid w:val="70ED18AC"/>
    <w:rsid w:val="72A02D9E"/>
    <w:rsid w:val="74CB28DA"/>
    <w:rsid w:val="74D97AFF"/>
    <w:rsid w:val="75381A33"/>
    <w:rsid w:val="758A2707"/>
    <w:rsid w:val="75B50DCC"/>
    <w:rsid w:val="76C2663F"/>
    <w:rsid w:val="775B5A6C"/>
    <w:rsid w:val="77EF22E9"/>
    <w:rsid w:val="788259A6"/>
    <w:rsid w:val="789E6E90"/>
    <w:rsid w:val="78D4194A"/>
    <w:rsid w:val="79DD09BA"/>
    <w:rsid w:val="7A4647B1"/>
    <w:rsid w:val="7B2E771F"/>
    <w:rsid w:val="7DC46386"/>
    <w:rsid w:val="7F2552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3"/>
    <w:basedOn w:val="1"/>
    <w:next w:val="1"/>
    <w:link w:val="21"/>
    <w:qFormat/>
    <w:uiPriority w:val="9"/>
    <w:pPr>
      <w:widowControl/>
      <w:spacing w:before="100" w:beforeAutospacing="1" w:after="100" w:afterAutospacing="1"/>
      <w:jc w:val="left"/>
      <w:outlineLvl w:val="2"/>
    </w:pPr>
    <w:rPr>
      <w:rFonts w:ascii="宋体" w:hAnsi="宋体"/>
      <w:b/>
      <w:bCs/>
      <w:kern w:val="0"/>
      <w:sz w:val="27"/>
      <w:szCs w:val="27"/>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qFormat/>
    <w:uiPriority w:val="0"/>
    <w:pPr>
      <w:jc w:val="left"/>
    </w:pPr>
  </w:style>
  <w:style w:type="paragraph" w:styleId="4">
    <w:name w:val="Body Text"/>
    <w:basedOn w:val="1"/>
    <w:qFormat/>
    <w:uiPriority w:val="0"/>
    <w:rPr>
      <w:rFonts w:ascii="仿宋_GB2312" w:hAnsi="仿宋_GB2312" w:eastAsia="仿宋_GB2312" w:cs="仿宋_GB2312"/>
      <w:sz w:val="28"/>
      <w:szCs w:val="28"/>
      <w:lang w:eastAsia="en-US"/>
    </w:rPr>
  </w:style>
  <w:style w:type="paragraph" w:styleId="5">
    <w:name w:val="Balloon Text"/>
    <w:basedOn w:val="1"/>
    <w:link w:val="17"/>
    <w:qFormat/>
    <w:uiPriority w:val="0"/>
    <w:rPr>
      <w:sz w:val="18"/>
      <w:szCs w:val="18"/>
    </w:rPr>
  </w:style>
  <w:style w:type="paragraph" w:styleId="6">
    <w:name w:val="footer"/>
    <w:basedOn w:val="1"/>
    <w:link w:val="16"/>
    <w:qFormat/>
    <w:uiPriority w:val="0"/>
    <w:pPr>
      <w:tabs>
        <w:tab w:val="center" w:pos="4153"/>
        <w:tab w:val="right" w:pos="8306"/>
      </w:tabs>
      <w:snapToGrid w:val="0"/>
      <w:jc w:val="left"/>
    </w:pPr>
    <w:rPr>
      <w:sz w:val="18"/>
      <w:szCs w:val="18"/>
    </w:rPr>
  </w:style>
  <w:style w:type="paragraph" w:styleId="7">
    <w:name w:val="header"/>
    <w:basedOn w:val="1"/>
    <w:link w:val="15"/>
    <w:qFormat/>
    <w:uiPriority w:val="0"/>
    <w:pP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annotation subject"/>
    <w:basedOn w:val="3"/>
    <w:next w:val="3"/>
    <w:link w:val="19"/>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qFormat/>
    <w:uiPriority w:val="0"/>
    <w:rPr>
      <w:sz w:val="21"/>
      <w:szCs w:val="21"/>
    </w:rPr>
  </w:style>
  <w:style w:type="paragraph" w:styleId="14">
    <w:name w:val="List Paragraph"/>
    <w:basedOn w:val="1"/>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5">
    <w:name w:val="页眉 字符"/>
    <w:basedOn w:val="12"/>
    <w:link w:val="7"/>
    <w:qFormat/>
    <w:uiPriority w:val="0"/>
    <w:rPr>
      <w:rFonts w:ascii="Calibri" w:hAnsi="Calibri" w:cs="宋体"/>
      <w:kern w:val="2"/>
      <w:sz w:val="18"/>
      <w:szCs w:val="18"/>
    </w:rPr>
  </w:style>
  <w:style w:type="character" w:customStyle="1" w:styleId="16">
    <w:name w:val="页脚 字符"/>
    <w:basedOn w:val="12"/>
    <w:link w:val="6"/>
    <w:qFormat/>
    <w:uiPriority w:val="0"/>
    <w:rPr>
      <w:rFonts w:ascii="Calibri" w:hAnsi="Calibri" w:cs="宋体"/>
      <w:kern w:val="2"/>
      <w:sz w:val="18"/>
      <w:szCs w:val="18"/>
    </w:rPr>
  </w:style>
  <w:style w:type="character" w:customStyle="1" w:styleId="17">
    <w:name w:val="批注框文本 字符"/>
    <w:basedOn w:val="12"/>
    <w:link w:val="5"/>
    <w:qFormat/>
    <w:uiPriority w:val="0"/>
    <w:rPr>
      <w:rFonts w:ascii="Calibri" w:hAnsi="Calibri" w:cs="宋体"/>
      <w:kern w:val="2"/>
      <w:sz w:val="18"/>
      <w:szCs w:val="18"/>
    </w:rPr>
  </w:style>
  <w:style w:type="character" w:customStyle="1" w:styleId="18">
    <w:name w:val="批注文字 字符"/>
    <w:basedOn w:val="12"/>
    <w:link w:val="3"/>
    <w:qFormat/>
    <w:uiPriority w:val="0"/>
    <w:rPr>
      <w:rFonts w:ascii="Calibri" w:hAnsi="Calibri" w:cs="宋体"/>
      <w:kern w:val="2"/>
      <w:sz w:val="21"/>
      <w:szCs w:val="24"/>
    </w:rPr>
  </w:style>
  <w:style w:type="character" w:customStyle="1" w:styleId="19">
    <w:name w:val="批注主题 字符"/>
    <w:basedOn w:val="18"/>
    <w:link w:val="9"/>
    <w:qFormat/>
    <w:uiPriority w:val="0"/>
    <w:rPr>
      <w:rFonts w:ascii="Calibri" w:hAnsi="Calibri" w:cs="宋体"/>
      <w:b/>
      <w:bCs/>
      <w:kern w:val="2"/>
      <w:sz w:val="21"/>
      <w:szCs w:val="24"/>
    </w:rPr>
  </w:style>
  <w:style w:type="paragraph" w:customStyle="1" w:styleId="2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21">
    <w:name w:val="标题 3 字符"/>
    <w:basedOn w:val="12"/>
    <w:link w:val="2"/>
    <w:qFormat/>
    <w:uiPriority w:val="9"/>
    <w:rPr>
      <w:rFonts w:ascii="宋体" w:hAnsi="宋体" w:cs="宋体"/>
      <w:b/>
      <w:bCs/>
      <w:sz w:val="27"/>
      <w:szCs w:val="27"/>
    </w:rPr>
  </w:style>
  <w:style w:type="paragraph" w:customStyle="1" w:styleId="22">
    <w:name w:val="Revision"/>
    <w:hidden/>
    <w:semiHidden/>
    <w:qFormat/>
    <w:uiPriority w:val="99"/>
    <w:rPr>
      <w:rFonts w:ascii="Calibri" w:hAnsi="Calibri" w:eastAsia="宋体" w:cs="宋体"/>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5</Pages>
  <Words>2428</Words>
  <Characters>3189</Characters>
  <Lines>29</Lines>
  <Paragraphs>8</Paragraphs>
  <TotalTime>1</TotalTime>
  <ScaleCrop>false</ScaleCrop>
  <LinksUpToDate>false</LinksUpToDate>
  <CharactersWithSpaces>3244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2024-10-20T21:52:00Z</dcterms:created>
  <dc:creator>味</dc:creator>
  <cp:lastModifiedBy>研究生院学位办</cp:lastModifiedBy>
  <cp:lastPrinted>2024-09-05T03:54:00Z</cp:lastPrinted>
  <dcterms:modified xsi:type="dcterms:W3CDTF">2025-09-18T03:29:24Z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D3BE6DA79AB54C8DBE7D8D7E5710A090_13</vt:lpwstr>
  </property>
  <property fmtid="{D5CDD505-2E9C-101B-9397-08002B2CF9AE}" pid="4" name="KSOTemplateDocerSaveRecord">
    <vt:lpwstr>eyJoZGlkIjoiMzc2NDdmNTE0MGU5Y2NmMTAyNWNkZjcyOWMyMDVkMjQiLCJ1c2VySWQiOiIyNTAwNTUxMDIifQ==</vt:lpwstr>
  </property>
</Properties>
</file>