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DBF" w:rsidRPr="00DE136F" w:rsidRDefault="00531DBF" w:rsidP="00531DBF">
      <w:pPr>
        <w:widowControl/>
        <w:shd w:val="clear" w:color="auto" w:fill="FFFFFF"/>
        <w:spacing w:line="315" w:lineRule="atLeast"/>
        <w:rPr>
          <w:rFonts w:ascii="仿宋" w:eastAsia="仿宋" w:hAnsi="仿宋" w:cs="Times New Roman"/>
          <w:color w:val="000000"/>
          <w:kern w:val="0"/>
          <w:sz w:val="28"/>
          <w:szCs w:val="28"/>
        </w:rPr>
      </w:pPr>
      <w:bookmarkStart w:id="0" w:name="OLE_LINK3"/>
      <w:r w:rsidRPr="00DE136F">
        <w:rPr>
          <w:rFonts w:ascii="仿宋" w:eastAsia="仿宋" w:hAnsi="仿宋" w:cs="Times New Roman" w:hint="eastAsia"/>
          <w:color w:val="000000"/>
          <w:kern w:val="0"/>
          <w:sz w:val="28"/>
          <w:szCs w:val="28"/>
        </w:rPr>
        <w:t>各基层研究生培养单位：</w:t>
      </w:r>
      <w:bookmarkEnd w:id="0"/>
    </w:p>
    <w:p w:rsidR="00531DBF" w:rsidRPr="00DE136F" w:rsidRDefault="00D84DF8" w:rsidP="00531DBF">
      <w:pPr>
        <w:widowControl/>
        <w:spacing w:line="315" w:lineRule="atLeast"/>
        <w:ind w:firstLine="560"/>
        <w:rPr>
          <w:rFonts w:ascii="仿宋" w:eastAsia="仿宋" w:hAnsi="仿宋" w:cs="Times New Roman"/>
          <w:color w:val="000000"/>
          <w:kern w:val="0"/>
          <w:sz w:val="28"/>
          <w:szCs w:val="28"/>
        </w:rPr>
      </w:pPr>
      <w:r w:rsidRPr="00D84DF8">
        <w:rPr>
          <w:rFonts w:ascii="仿宋" w:eastAsia="仿宋" w:hAnsi="仿宋" w:cs="Times New Roman"/>
          <w:color w:val="000000"/>
          <w:kern w:val="0"/>
          <w:sz w:val="28"/>
          <w:szCs w:val="28"/>
        </w:rPr>
        <w:t>为深入贯彻落实习近平新时代中国特色社会主义思想和党的十九大精神，聚焦加快建设人才强国目标，紧密结合并推进“双一流”建设，</w:t>
      </w:r>
      <w:r w:rsidRPr="00D84DF8">
        <w:rPr>
          <w:rFonts w:ascii="仿宋" w:eastAsia="仿宋" w:hAnsi="仿宋" w:cs="Times New Roman" w:hint="eastAsia"/>
          <w:color w:val="000000"/>
          <w:kern w:val="0"/>
          <w:sz w:val="28"/>
          <w:szCs w:val="28"/>
        </w:rPr>
        <w:t>国家留学基金管理委员会</w:t>
      </w:r>
      <w:r w:rsidRPr="00D84DF8">
        <w:rPr>
          <w:rFonts w:ascii="仿宋" w:eastAsia="仿宋" w:hAnsi="仿宋" w:cs="Times New Roman"/>
          <w:color w:val="000000"/>
          <w:kern w:val="0"/>
          <w:sz w:val="28"/>
          <w:szCs w:val="28"/>
        </w:rPr>
        <w:t>实施</w:t>
      </w:r>
      <w:r>
        <w:rPr>
          <w:rFonts w:ascii="仿宋" w:eastAsia="仿宋" w:hAnsi="仿宋" w:cs="Times New Roman" w:hint="eastAsia"/>
          <w:color w:val="000000"/>
          <w:kern w:val="0"/>
          <w:sz w:val="28"/>
          <w:szCs w:val="28"/>
        </w:rPr>
        <w:t>2020年</w:t>
      </w:r>
      <w:r w:rsidRPr="00D84DF8">
        <w:rPr>
          <w:rFonts w:ascii="仿宋" w:eastAsia="仿宋" w:hAnsi="仿宋" w:cs="Times New Roman"/>
          <w:color w:val="000000"/>
          <w:kern w:val="0"/>
          <w:sz w:val="28"/>
          <w:szCs w:val="28"/>
        </w:rPr>
        <w:t>国家建设高水平大学公派研究生项目。</w:t>
      </w:r>
      <w:r w:rsidR="00531DBF" w:rsidRPr="00DE136F">
        <w:rPr>
          <w:rFonts w:ascii="仿宋" w:eastAsia="仿宋" w:hAnsi="仿宋" w:cs="Times New Roman" w:hint="eastAsia"/>
          <w:color w:val="000000"/>
          <w:kern w:val="0"/>
          <w:sz w:val="28"/>
          <w:szCs w:val="28"/>
        </w:rPr>
        <w:t>根据国家留学基金管理委员会《</w:t>
      </w:r>
      <w:r w:rsidR="00607218" w:rsidRPr="00DE136F">
        <w:rPr>
          <w:rFonts w:ascii="仿宋" w:eastAsia="仿宋" w:hAnsi="仿宋" w:cs="Times New Roman" w:hint="eastAsia"/>
          <w:color w:val="000000"/>
          <w:kern w:val="0"/>
          <w:sz w:val="28"/>
          <w:szCs w:val="28"/>
        </w:rPr>
        <w:t>20</w:t>
      </w:r>
      <w:r w:rsidR="00B04927" w:rsidRPr="00DE136F">
        <w:rPr>
          <w:rFonts w:ascii="仿宋" w:eastAsia="仿宋" w:hAnsi="仿宋" w:cs="Times New Roman" w:hint="eastAsia"/>
          <w:color w:val="000000"/>
          <w:kern w:val="0"/>
          <w:sz w:val="28"/>
          <w:szCs w:val="28"/>
        </w:rPr>
        <w:t>2</w:t>
      </w:r>
      <w:r>
        <w:rPr>
          <w:rFonts w:ascii="仿宋" w:eastAsia="仿宋" w:hAnsi="仿宋" w:cs="Times New Roman" w:hint="eastAsia"/>
          <w:color w:val="000000"/>
          <w:kern w:val="0"/>
          <w:sz w:val="28"/>
          <w:szCs w:val="28"/>
        </w:rPr>
        <w:t>0</w:t>
      </w:r>
      <w:r w:rsidR="00531DBF" w:rsidRPr="00DE136F">
        <w:rPr>
          <w:rFonts w:ascii="仿宋" w:eastAsia="仿宋" w:hAnsi="仿宋" w:cs="Times New Roman" w:hint="eastAsia"/>
          <w:color w:val="000000"/>
          <w:kern w:val="0"/>
          <w:sz w:val="28"/>
          <w:szCs w:val="28"/>
        </w:rPr>
        <w:t>年国家留学基金资助出国留学人员选派简章》，现将我校研究生申请</w:t>
      </w:r>
      <w:r w:rsidR="00607218" w:rsidRPr="00DE136F">
        <w:rPr>
          <w:rFonts w:ascii="仿宋" w:eastAsia="仿宋" w:hAnsi="仿宋" w:cs="Times New Roman" w:hint="eastAsia"/>
          <w:color w:val="000000"/>
          <w:kern w:val="0"/>
          <w:sz w:val="28"/>
          <w:szCs w:val="28"/>
        </w:rPr>
        <w:t>20</w:t>
      </w:r>
      <w:r w:rsidR="00DE136F" w:rsidRPr="00DE136F">
        <w:rPr>
          <w:rFonts w:ascii="仿宋" w:eastAsia="仿宋" w:hAnsi="仿宋" w:cs="Times New Roman" w:hint="eastAsia"/>
          <w:color w:val="000000"/>
          <w:kern w:val="0"/>
          <w:sz w:val="28"/>
          <w:szCs w:val="28"/>
        </w:rPr>
        <w:t>20</w:t>
      </w:r>
      <w:r w:rsidR="00531DBF" w:rsidRPr="00DE136F">
        <w:rPr>
          <w:rFonts w:ascii="仿宋" w:eastAsia="仿宋" w:hAnsi="仿宋" w:cs="Times New Roman" w:hint="eastAsia"/>
          <w:color w:val="000000"/>
          <w:kern w:val="0"/>
          <w:sz w:val="28"/>
          <w:szCs w:val="28"/>
        </w:rPr>
        <w:t>年国家建设高水平大学公派研究生项目的有关事项通知如下：</w:t>
      </w:r>
    </w:p>
    <w:p w:rsidR="00D84DF8" w:rsidRPr="001E0662" w:rsidRDefault="00700F52" w:rsidP="001E0662">
      <w:pPr>
        <w:widowControl/>
        <w:spacing w:line="315" w:lineRule="atLeast"/>
        <w:ind w:firstLineChars="200" w:firstLine="562"/>
        <w:rPr>
          <w:rFonts w:ascii="仿宋" w:eastAsia="仿宋" w:hAnsi="仿宋" w:cs="Times New Roman"/>
          <w:b/>
          <w:color w:val="000000"/>
          <w:kern w:val="0"/>
          <w:sz w:val="28"/>
          <w:szCs w:val="28"/>
          <w:shd w:val="clear" w:color="auto" w:fill="FFFFFF"/>
        </w:rPr>
      </w:pPr>
      <w:r w:rsidRPr="001E0662">
        <w:rPr>
          <w:rFonts w:ascii="仿宋" w:eastAsia="仿宋" w:hAnsi="仿宋" w:cs="Times New Roman" w:hint="eastAsia"/>
          <w:b/>
          <w:color w:val="000000"/>
          <w:kern w:val="0"/>
          <w:sz w:val="28"/>
          <w:szCs w:val="28"/>
        </w:rPr>
        <w:t>一</w:t>
      </w:r>
      <w:r w:rsidR="00D84DF8" w:rsidRPr="001E0662">
        <w:rPr>
          <w:rFonts w:ascii="仿宋" w:eastAsia="仿宋" w:hAnsi="仿宋" w:cs="Times New Roman" w:hint="eastAsia"/>
          <w:b/>
          <w:color w:val="000000"/>
          <w:kern w:val="0"/>
          <w:sz w:val="28"/>
          <w:szCs w:val="28"/>
        </w:rPr>
        <w:t>、选派原则、程序及重</w:t>
      </w:r>
      <w:r w:rsidR="00D84DF8" w:rsidRPr="001E0662">
        <w:rPr>
          <w:rFonts w:ascii="仿宋" w:eastAsia="仿宋" w:hAnsi="仿宋" w:cs="Times New Roman" w:hint="eastAsia"/>
          <w:b/>
          <w:color w:val="000000"/>
          <w:kern w:val="0"/>
          <w:sz w:val="28"/>
          <w:szCs w:val="28"/>
          <w:shd w:val="clear" w:color="auto" w:fill="FFFFFF"/>
        </w:rPr>
        <w:t>点选派领域</w:t>
      </w:r>
    </w:p>
    <w:p w:rsidR="00D84DF8" w:rsidRDefault="00700F52" w:rsidP="00D84DF8">
      <w:pPr>
        <w:widowControl/>
        <w:spacing w:line="315" w:lineRule="atLeast"/>
        <w:ind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1、</w:t>
      </w:r>
      <w:r w:rsidR="00D84DF8" w:rsidRPr="00DE136F">
        <w:rPr>
          <w:rFonts w:ascii="仿宋" w:eastAsia="仿宋" w:hAnsi="仿宋" w:cs="Times New Roman" w:hint="eastAsia"/>
          <w:color w:val="000000"/>
          <w:kern w:val="0"/>
          <w:sz w:val="28"/>
          <w:szCs w:val="28"/>
          <w:shd w:val="clear" w:color="auto" w:fill="FFFFFF"/>
        </w:rPr>
        <w:t>选派工作要结合学校重大科研项目、创新团队、科研基地和平台、优势学科建设的实际需要，按照“选拔一流的学生，派往国外一流的院校、科研机构或学科专业，师从一流导师”的要求，遵循“公开、公平、公正”的原则，采取“学生个人申请、基层研究生培养单位推荐、学校组织专家评审”择优推荐的方式，报送国家留学基金委。留学基金委组织专家评审遴选，按择优录取的方式确定选派人员名单。</w:t>
      </w:r>
    </w:p>
    <w:p w:rsidR="00700F52" w:rsidRPr="00DE136F" w:rsidRDefault="00E10800" w:rsidP="00E1080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 xml:space="preserve">   2、</w:t>
      </w:r>
      <w:r w:rsidRPr="00CC7FA0">
        <w:rPr>
          <w:rFonts w:ascii="仿宋" w:eastAsia="仿宋" w:hAnsi="仿宋" w:cs="Times New Roman" w:hint="eastAsia"/>
          <w:color w:val="000000"/>
          <w:kern w:val="0"/>
          <w:sz w:val="28"/>
          <w:szCs w:val="28"/>
          <w:shd w:val="clear" w:color="auto" w:fill="FFFFFF"/>
        </w:rPr>
        <w:t>各基层培养单位</w:t>
      </w:r>
      <w:r w:rsidR="00700F52" w:rsidRPr="00CC7FA0">
        <w:rPr>
          <w:rFonts w:ascii="仿宋" w:eastAsia="仿宋" w:hAnsi="仿宋" w:cs="Times New Roman" w:hint="eastAsia"/>
          <w:color w:val="000000"/>
          <w:kern w:val="0"/>
          <w:sz w:val="28"/>
          <w:szCs w:val="28"/>
          <w:shd w:val="clear" w:color="auto" w:fill="FFFFFF"/>
        </w:rPr>
        <w:t>须根据学校的整体工作安排制定</w:t>
      </w:r>
      <w:r w:rsidRPr="00CC7FA0">
        <w:rPr>
          <w:rFonts w:ascii="仿宋" w:eastAsia="仿宋" w:hAnsi="仿宋" w:cs="Times New Roman" w:hint="eastAsia"/>
          <w:color w:val="000000"/>
          <w:kern w:val="0"/>
          <w:sz w:val="28"/>
          <w:szCs w:val="28"/>
          <w:shd w:val="clear" w:color="auto" w:fill="FFFFFF"/>
        </w:rPr>
        <w:t>本单位</w:t>
      </w:r>
      <w:r w:rsidR="00700F52" w:rsidRPr="00CC7FA0">
        <w:rPr>
          <w:rFonts w:ascii="仿宋" w:eastAsia="仿宋" w:hAnsi="仿宋" w:cs="Times New Roman" w:hint="eastAsia"/>
          <w:color w:val="000000"/>
          <w:kern w:val="0"/>
          <w:sz w:val="28"/>
          <w:szCs w:val="28"/>
          <w:shd w:val="clear" w:color="auto" w:fill="FFFFFF"/>
        </w:rPr>
        <w:t>“2020年国家建设高水平大学公派研究生项目”实施办法。实施办法需明确</w:t>
      </w:r>
      <w:r w:rsidRPr="00CC7FA0">
        <w:rPr>
          <w:rFonts w:ascii="仿宋" w:eastAsia="仿宋" w:hAnsi="仿宋" w:cs="Times New Roman" w:hint="eastAsia"/>
          <w:color w:val="000000"/>
          <w:kern w:val="0"/>
          <w:sz w:val="28"/>
          <w:szCs w:val="28"/>
          <w:shd w:val="clear" w:color="auto" w:fill="FFFFFF"/>
        </w:rPr>
        <w:t>本单位</w:t>
      </w:r>
      <w:r w:rsidR="00700F52" w:rsidRPr="00CC7FA0">
        <w:rPr>
          <w:rFonts w:ascii="仿宋" w:eastAsia="仿宋" w:hAnsi="仿宋" w:cs="Times New Roman" w:hint="eastAsia"/>
          <w:color w:val="000000"/>
          <w:kern w:val="0"/>
          <w:sz w:val="28"/>
          <w:szCs w:val="28"/>
          <w:shd w:val="clear" w:color="auto" w:fill="FFFFFF"/>
        </w:rPr>
        <w:t>收取报名材料的时间、</w:t>
      </w:r>
      <w:r w:rsidRPr="00CC7FA0">
        <w:rPr>
          <w:rFonts w:ascii="仿宋" w:eastAsia="仿宋" w:hAnsi="仿宋" w:cs="Times New Roman" w:hint="eastAsia"/>
          <w:color w:val="000000"/>
          <w:kern w:val="0"/>
          <w:sz w:val="28"/>
          <w:szCs w:val="28"/>
          <w:shd w:val="clear" w:color="auto" w:fill="FFFFFF"/>
        </w:rPr>
        <w:t>本单位</w:t>
      </w:r>
      <w:r w:rsidR="00700F52" w:rsidRPr="00CC7FA0">
        <w:rPr>
          <w:rFonts w:ascii="仿宋" w:eastAsia="仿宋" w:hAnsi="仿宋" w:cs="Times New Roman" w:hint="eastAsia"/>
          <w:color w:val="000000"/>
          <w:kern w:val="0"/>
          <w:sz w:val="28"/>
          <w:szCs w:val="28"/>
          <w:shd w:val="clear" w:color="auto" w:fill="FFFFFF"/>
        </w:rPr>
        <w:t>评审办法和评审时间、</w:t>
      </w:r>
      <w:r w:rsidRPr="00CC7FA0">
        <w:rPr>
          <w:rFonts w:ascii="仿宋" w:eastAsia="仿宋" w:hAnsi="仿宋" w:cs="Times New Roman" w:hint="eastAsia"/>
          <w:color w:val="000000"/>
          <w:kern w:val="0"/>
          <w:sz w:val="28"/>
          <w:szCs w:val="28"/>
          <w:shd w:val="clear" w:color="auto" w:fill="FFFFFF"/>
        </w:rPr>
        <w:t>本单位推荐名单上报</w:t>
      </w:r>
      <w:r w:rsidR="00700F52" w:rsidRPr="00CC7FA0">
        <w:rPr>
          <w:rFonts w:ascii="仿宋" w:eastAsia="仿宋" w:hAnsi="仿宋" w:cs="Times New Roman" w:hint="eastAsia"/>
          <w:color w:val="000000"/>
          <w:kern w:val="0"/>
          <w:sz w:val="28"/>
          <w:szCs w:val="28"/>
          <w:shd w:val="clear" w:color="auto" w:fill="FFFFFF"/>
        </w:rPr>
        <w:t>。</w:t>
      </w:r>
      <w:r w:rsidRPr="00CC7FA0">
        <w:rPr>
          <w:rFonts w:ascii="仿宋" w:eastAsia="仿宋" w:hAnsi="仿宋" w:cs="Times New Roman" w:hint="eastAsia"/>
          <w:color w:val="000000"/>
          <w:kern w:val="0"/>
          <w:sz w:val="28"/>
          <w:szCs w:val="28"/>
          <w:shd w:val="clear" w:color="auto" w:fill="FFFFFF"/>
        </w:rPr>
        <w:t>各基层培养单位</w:t>
      </w:r>
      <w:r w:rsidR="00700F52" w:rsidRPr="00CC7FA0">
        <w:rPr>
          <w:rFonts w:ascii="仿宋" w:eastAsia="仿宋" w:hAnsi="仿宋" w:cs="Times New Roman" w:hint="eastAsia"/>
          <w:color w:val="000000"/>
          <w:kern w:val="0"/>
          <w:sz w:val="28"/>
          <w:szCs w:val="28"/>
          <w:shd w:val="clear" w:color="auto" w:fill="FFFFFF"/>
        </w:rPr>
        <w:t>实施办法需通知相关导师和学生。</w:t>
      </w:r>
      <w:r w:rsidRPr="00CC7FA0">
        <w:rPr>
          <w:rFonts w:ascii="仿宋" w:eastAsia="仿宋" w:hAnsi="仿宋" w:cs="Times New Roman" w:hint="eastAsia"/>
          <w:color w:val="000000"/>
          <w:kern w:val="0"/>
          <w:sz w:val="28"/>
          <w:szCs w:val="28"/>
          <w:shd w:val="clear" w:color="auto" w:fill="FFFFFF"/>
        </w:rPr>
        <w:t>各基层培养单位</w:t>
      </w:r>
      <w:r w:rsidR="00700F52" w:rsidRPr="00CC7FA0">
        <w:rPr>
          <w:rFonts w:ascii="仿宋" w:eastAsia="仿宋" w:hAnsi="仿宋" w:cs="Times New Roman" w:hint="eastAsia"/>
          <w:color w:val="000000"/>
          <w:kern w:val="0"/>
          <w:sz w:val="28"/>
          <w:szCs w:val="28"/>
          <w:shd w:val="clear" w:color="auto" w:fill="FFFFFF"/>
        </w:rPr>
        <w:t>应成立公派出国研究生工作小组，组织专家评审，全面负责</w:t>
      </w:r>
      <w:r w:rsidRPr="00CC7FA0">
        <w:rPr>
          <w:rFonts w:ascii="仿宋" w:eastAsia="仿宋" w:hAnsi="仿宋" w:cs="Times New Roman" w:hint="eastAsia"/>
          <w:color w:val="000000"/>
          <w:kern w:val="0"/>
          <w:sz w:val="28"/>
          <w:szCs w:val="28"/>
          <w:shd w:val="clear" w:color="auto" w:fill="FFFFFF"/>
        </w:rPr>
        <w:t>本单位</w:t>
      </w:r>
      <w:r w:rsidR="00700F52" w:rsidRPr="00CC7FA0">
        <w:rPr>
          <w:rFonts w:ascii="仿宋" w:eastAsia="仿宋" w:hAnsi="仿宋" w:cs="Times New Roman" w:hint="eastAsia"/>
          <w:color w:val="000000"/>
          <w:kern w:val="0"/>
          <w:sz w:val="28"/>
          <w:szCs w:val="28"/>
          <w:shd w:val="clear" w:color="auto" w:fill="FFFFFF"/>
        </w:rPr>
        <w:t>学生的选拔和管理工作，把政治过硬、</w:t>
      </w:r>
      <w:r w:rsidRPr="00CC7FA0">
        <w:rPr>
          <w:rFonts w:ascii="仿宋" w:eastAsia="仿宋" w:hAnsi="仿宋" w:cs="Times New Roman" w:hint="eastAsia"/>
          <w:color w:val="000000"/>
          <w:kern w:val="0"/>
          <w:sz w:val="28"/>
          <w:szCs w:val="28"/>
          <w:shd w:val="clear" w:color="auto" w:fill="FFFFFF"/>
        </w:rPr>
        <w:t>学业优异</w:t>
      </w:r>
      <w:r w:rsidR="00700F52" w:rsidRPr="00CC7FA0">
        <w:rPr>
          <w:rFonts w:ascii="仿宋" w:eastAsia="仿宋" w:hAnsi="仿宋" w:cs="Times New Roman" w:hint="eastAsia"/>
          <w:color w:val="000000"/>
          <w:kern w:val="0"/>
          <w:sz w:val="28"/>
          <w:szCs w:val="28"/>
          <w:shd w:val="clear" w:color="auto" w:fill="FFFFFF"/>
        </w:rPr>
        <w:t>和具有科研潜质的优秀学生选拔出来，对选拔对象的政治素质和心理素质</w:t>
      </w:r>
      <w:r w:rsidRPr="00CC7FA0">
        <w:rPr>
          <w:rFonts w:ascii="仿宋" w:eastAsia="仿宋" w:hAnsi="仿宋" w:cs="Times New Roman" w:hint="eastAsia"/>
          <w:color w:val="000000"/>
          <w:kern w:val="0"/>
          <w:sz w:val="28"/>
          <w:szCs w:val="28"/>
          <w:shd w:val="clear" w:color="auto" w:fill="FFFFFF"/>
        </w:rPr>
        <w:t>进行</w:t>
      </w:r>
      <w:r w:rsidR="00700F52" w:rsidRPr="00CC7FA0">
        <w:rPr>
          <w:rFonts w:ascii="仿宋" w:eastAsia="仿宋" w:hAnsi="仿宋" w:cs="Times New Roman" w:hint="eastAsia"/>
          <w:color w:val="000000"/>
          <w:kern w:val="0"/>
          <w:sz w:val="28"/>
          <w:szCs w:val="28"/>
          <w:shd w:val="clear" w:color="auto" w:fill="FFFFFF"/>
        </w:rPr>
        <w:t>严格把关。</w:t>
      </w:r>
    </w:p>
    <w:p w:rsidR="00D84DF8" w:rsidRDefault="00E10800" w:rsidP="00D84DF8">
      <w:pPr>
        <w:widowControl/>
        <w:spacing w:line="315" w:lineRule="atLeast"/>
        <w:ind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lastRenderedPageBreak/>
        <w:t>3</w:t>
      </w:r>
      <w:r w:rsidR="00700F52">
        <w:rPr>
          <w:rFonts w:ascii="仿宋" w:eastAsia="仿宋" w:hAnsi="仿宋" w:cs="Times New Roman" w:hint="eastAsia"/>
          <w:color w:val="000000"/>
          <w:kern w:val="0"/>
          <w:sz w:val="28"/>
          <w:szCs w:val="28"/>
          <w:shd w:val="clear" w:color="auto" w:fill="FFFFFF"/>
        </w:rPr>
        <w:t>、</w:t>
      </w:r>
      <w:r w:rsidR="00D84DF8" w:rsidRPr="00DE136F">
        <w:rPr>
          <w:rFonts w:ascii="仿宋" w:eastAsia="仿宋" w:hAnsi="仿宋" w:cs="Times New Roman" w:hint="eastAsia"/>
          <w:color w:val="000000"/>
          <w:kern w:val="0"/>
          <w:sz w:val="28"/>
          <w:szCs w:val="28"/>
          <w:shd w:val="clear" w:color="auto" w:fill="FFFFFF"/>
        </w:rPr>
        <w:t>优先支持各学科领域围绕国家战略选派，重点资助应用基础研究、国家重大科技项目、关键共性技术、前沿引领技术、现代工程技术、颠覆性技术创新等领域。</w:t>
      </w:r>
      <w:r w:rsidR="00700F52" w:rsidRPr="00700F52">
        <w:rPr>
          <w:rFonts w:ascii="仿宋" w:eastAsia="仿宋" w:hAnsi="仿宋" w:cs="Times New Roman"/>
          <w:color w:val="000000"/>
          <w:kern w:val="0"/>
          <w:sz w:val="28"/>
          <w:szCs w:val="28"/>
          <w:shd w:val="clear" w:color="auto" w:fill="FFFFFF"/>
        </w:rPr>
        <w:t>积极支持“双一流”建设高校及建设学科人员赴国外学习。</w:t>
      </w:r>
    </w:p>
    <w:p w:rsidR="00DD276D" w:rsidRPr="00DE136F" w:rsidRDefault="00DD276D" w:rsidP="00D84DF8">
      <w:pPr>
        <w:widowControl/>
        <w:spacing w:line="315" w:lineRule="atLeast"/>
        <w:ind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4、</w:t>
      </w:r>
      <w:r w:rsidRPr="00DD276D">
        <w:rPr>
          <w:rFonts w:ascii="仿宋" w:eastAsia="仿宋" w:hAnsi="仿宋" w:cs="Times New Roman"/>
          <w:color w:val="000000"/>
          <w:kern w:val="0"/>
          <w:sz w:val="28"/>
          <w:szCs w:val="28"/>
          <w:shd w:val="clear" w:color="auto" w:fill="FFFFFF"/>
        </w:rPr>
        <w:t>重点支持留学人员前往教育、科技发达国家和地区的知名院校、科研院所、实验室等机构。重点支持联合培养博士研究生依托国内外导师间已有的科研合作项目/协议赴国外学习。</w:t>
      </w:r>
    </w:p>
    <w:p w:rsidR="00531DBF" w:rsidRPr="001E0662" w:rsidRDefault="00700F52" w:rsidP="001E0662">
      <w:pPr>
        <w:widowControl/>
        <w:spacing w:line="315" w:lineRule="atLeast"/>
        <w:ind w:firstLineChars="200" w:firstLine="562"/>
        <w:rPr>
          <w:rFonts w:ascii="仿宋" w:eastAsia="仿宋" w:hAnsi="仿宋" w:cs="Times New Roman"/>
          <w:b/>
          <w:color w:val="000000"/>
          <w:kern w:val="0"/>
          <w:sz w:val="28"/>
          <w:szCs w:val="28"/>
        </w:rPr>
      </w:pPr>
      <w:r w:rsidRPr="001E0662">
        <w:rPr>
          <w:rFonts w:ascii="仿宋" w:eastAsia="仿宋" w:hAnsi="仿宋" w:cs="Times New Roman" w:hint="eastAsia"/>
          <w:b/>
          <w:color w:val="000000"/>
          <w:kern w:val="0"/>
          <w:sz w:val="28"/>
          <w:szCs w:val="28"/>
        </w:rPr>
        <w:t>二</w:t>
      </w:r>
      <w:r w:rsidR="00D84DF8" w:rsidRPr="001E0662">
        <w:rPr>
          <w:rFonts w:ascii="仿宋" w:eastAsia="仿宋" w:hAnsi="仿宋" w:cs="Times New Roman" w:hint="eastAsia"/>
          <w:b/>
          <w:color w:val="000000"/>
          <w:kern w:val="0"/>
          <w:sz w:val="28"/>
          <w:szCs w:val="28"/>
        </w:rPr>
        <w:t>、选派类别及留学期限</w:t>
      </w:r>
    </w:p>
    <w:p w:rsidR="00531DBF" w:rsidRPr="00DE136F" w:rsidRDefault="00531DBF" w:rsidP="00531DBF">
      <w:pPr>
        <w:widowControl/>
        <w:spacing w:line="315" w:lineRule="atLeast"/>
        <w:ind w:firstLine="562"/>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1</w:t>
      </w:r>
      <w:r w:rsidR="00027B46">
        <w:rPr>
          <w:rFonts w:ascii="仿宋" w:eastAsia="仿宋" w:hAnsi="仿宋" w:cs="Times New Roman" w:hint="eastAsia"/>
          <w:color w:val="000000"/>
          <w:kern w:val="0"/>
          <w:sz w:val="28"/>
          <w:szCs w:val="28"/>
        </w:rPr>
        <w:t>、</w:t>
      </w:r>
      <w:r w:rsidRPr="00DE136F">
        <w:rPr>
          <w:rFonts w:ascii="仿宋" w:eastAsia="仿宋" w:hAnsi="仿宋" w:cs="Times New Roman" w:hint="eastAsia"/>
          <w:color w:val="000000"/>
          <w:kern w:val="0"/>
          <w:sz w:val="28"/>
          <w:szCs w:val="28"/>
        </w:rPr>
        <w:t>攻读博士学位研究生：留学期限一般为36-48</w:t>
      </w:r>
      <w:r w:rsidR="00DD276D">
        <w:rPr>
          <w:rFonts w:ascii="仿宋" w:eastAsia="仿宋" w:hAnsi="仿宋" w:cs="Times New Roman" w:hint="eastAsia"/>
          <w:color w:val="000000"/>
          <w:kern w:val="0"/>
          <w:sz w:val="28"/>
          <w:szCs w:val="28"/>
        </w:rPr>
        <w:t>个月，具体以拟留学院校或单位学制为准。资助期</w:t>
      </w:r>
      <w:r w:rsidRPr="00DE136F">
        <w:rPr>
          <w:rFonts w:ascii="仿宋" w:eastAsia="仿宋" w:hAnsi="仿宋" w:cs="Times New Roman" w:hint="eastAsia"/>
          <w:color w:val="000000"/>
          <w:kern w:val="0"/>
          <w:sz w:val="28"/>
          <w:szCs w:val="28"/>
        </w:rPr>
        <w:t>不超过48个月。</w:t>
      </w:r>
    </w:p>
    <w:p w:rsidR="00531DBF" w:rsidRPr="00DE136F" w:rsidRDefault="00531DBF" w:rsidP="00531DBF">
      <w:pPr>
        <w:widowControl/>
        <w:spacing w:line="315" w:lineRule="atLeast"/>
        <w:ind w:firstLine="562"/>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w:t>
      </w:r>
      <w:r w:rsidR="00027B46">
        <w:rPr>
          <w:rFonts w:ascii="仿宋" w:eastAsia="仿宋" w:hAnsi="仿宋" w:cs="Times New Roman" w:hint="eastAsia"/>
          <w:color w:val="000000"/>
          <w:kern w:val="0"/>
          <w:sz w:val="28"/>
          <w:szCs w:val="28"/>
        </w:rPr>
        <w:t>、</w:t>
      </w:r>
      <w:r w:rsidRPr="00DE136F">
        <w:rPr>
          <w:rFonts w:ascii="仿宋" w:eastAsia="仿宋" w:hAnsi="仿宋" w:cs="Times New Roman" w:hint="eastAsia"/>
          <w:color w:val="000000"/>
          <w:kern w:val="0"/>
          <w:sz w:val="28"/>
          <w:szCs w:val="28"/>
        </w:rPr>
        <w:t>联合培养博士研究生：留学期限、资助期限为6-24个月。</w:t>
      </w:r>
    </w:p>
    <w:p w:rsidR="00531DBF" w:rsidRPr="001E0662" w:rsidRDefault="00531DBF" w:rsidP="001E0662">
      <w:pPr>
        <w:widowControl/>
        <w:spacing w:line="315" w:lineRule="atLeast"/>
        <w:ind w:firstLineChars="200" w:firstLine="562"/>
        <w:rPr>
          <w:rFonts w:ascii="仿宋" w:eastAsia="仿宋" w:hAnsi="仿宋" w:cs="Times New Roman"/>
          <w:b/>
          <w:color w:val="000000"/>
          <w:kern w:val="0"/>
          <w:sz w:val="28"/>
          <w:szCs w:val="28"/>
        </w:rPr>
      </w:pPr>
      <w:r w:rsidRPr="001E0662">
        <w:rPr>
          <w:rFonts w:ascii="仿宋" w:eastAsia="仿宋" w:hAnsi="仿宋" w:cs="Times New Roman" w:hint="eastAsia"/>
          <w:b/>
          <w:color w:val="000000"/>
          <w:kern w:val="0"/>
          <w:sz w:val="28"/>
          <w:szCs w:val="28"/>
        </w:rPr>
        <w:t>三、派出渠道</w:t>
      </w:r>
    </w:p>
    <w:p w:rsidR="00531DBF" w:rsidRPr="00DE136F" w:rsidRDefault="00027B46" w:rsidP="00531DBF">
      <w:pPr>
        <w:widowControl/>
        <w:spacing w:line="315" w:lineRule="atLeast"/>
        <w:ind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1、</w:t>
      </w:r>
      <w:r w:rsidR="00DD276D" w:rsidRPr="00DD276D">
        <w:rPr>
          <w:rFonts w:ascii="仿宋" w:eastAsia="仿宋" w:hAnsi="仿宋" w:cs="Times New Roman"/>
          <w:color w:val="000000"/>
          <w:kern w:val="0"/>
          <w:sz w:val="28"/>
          <w:szCs w:val="28"/>
          <w:shd w:val="clear" w:color="auto" w:fill="FFFFFF"/>
        </w:rPr>
        <w:t>“国家留学基金委现有合作渠道”，即申请人利用国家留学基金委与国外院校或机构签署的合作协议派出（申请人按要求自行联系国外单位，并获得外方同意）。</w:t>
      </w:r>
      <w:r w:rsidR="00F97D91" w:rsidRPr="00DE136F">
        <w:rPr>
          <w:rFonts w:ascii="仿宋" w:eastAsia="仿宋" w:hAnsi="仿宋" w:cs="Times New Roman" w:hint="eastAsia"/>
          <w:color w:val="000000"/>
          <w:kern w:val="0"/>
          <w:sz w:val="28"/>
          <w:szCs w:val="28"/>
          <w:shd w:val="clear" w:color="auto" w:fill="FFFFFF"/>
        </w:rPr>
        <w:t>国家留学基金委与国外教育、科研机构现有合作渠道</w:t>
      </w:r>
      <w:r w:rsidR="00DD276D">
        <w:rPr>
          <w:rFonts w:ascii="仿宋" w:eastAsia="仿宋" w:hAnsi="仿宋" w:cs="Times New Roman" w:hint="eastAsia"/>
          <w:color w:val="000000"/>
          <w:kern w:val="0"/>
          <w:sz w:val="28"/>
          <w:szCs w:val="28"/>
          <w:shd w:val="clear" w:color="auto" w:fill="FFFFFF"/>
        </w:rPr>
        <w:t>，</w:t>
      </w:r>
      <w:r w:rsidR="00F97D91" w:rsidRPr="00DE136F">
        <w:rPr>
          <w:rFonts w:ascii="仿宋" w:eastAsia="仿宋" w:hAnsi="仿宋" w:cs="Times New Roman" w:hint="eastAsia"/>
          <w:color w:val="000000"/>
          <w:kern w:val="0"/>
          <w:sz w:val="28"/>
          <w:szCs w:val="28"/>
          <w:shd w:val="clear" w:color="auto" w:fill="FFFFFF"/>
        </w:rPr>
        <w:t>以国家留学基金委官方网站公布</w:t>
      </w:r>
      <w:r w:rsidR="00FC28E3" w:rsidRPr="00DE136F">
        <w:rPr>
          <w:rFonts w:ascii="仿宋" w:eastAsia="仿宋" w:hAnsi="仿宋" w:cs="Times New Roman" w:hint="eastAsia"/>
          <w:color w:val="000000"/>
          <w:kern w:val="0"/>
          <w:sz w:val="28"/>
          <w:szCs w:val="28"/>
          <w:shd w:val="clear" w:color="auto" w:fill="FFFFFF"/>
        </w:rPr>
        <w:t>项目信息</w:t>
      </w:r>
      <w:r w:rsidR="00F97D91" w:rsidRPr="00DE136F">
        <w:rPr>
          <w:rFonts w:ascii="仿宋" w:eastAsia="仿宋" w:hAnsi="仿宋" w:cs="Times New Roman" w:hint="eastAsia"/>
          <w:color w:val="000000"/>
          <w:kern w:val="0"/>
          <w:sz w:val="28"/>
          <w:szCs w:val="28"/>
          <w:shd w:val="clear" w:color="auto" w:fill="FFFFFF"/>
        </w:rPr>
        <w:t>为准</w:t>
      </w:r>
      <w:r w:rsidR="00FD5FE7" w:rsidRPr="00DE136F">
        <w:rPr>
          <w:rFonts w:ascii="仿宋" w:eastAsia="仿宋" w:hAnsi="仿宋" w:cs="Times New Roman" w:hint="eastAsia"/>
          <w:color w:val="000000"/>
          <w:kern w:val="0"/>
          <w:sz w:val="28"/>
          <w:szCs w:val="28"/>
          <w:shd w:val="clear" w:color="auto" w:fill="FFFFFF"/>
        </w:rPr>
        <w:t>，项目检索：</w:t>
      </w:r>
      <w:r w:rsidR="00B162C2" w:rsidRPr="00DE136F">
        <w:rPr>
          <w:rFonts w:ascii="仿宋" w:eastAsia="仿宋" w:hAnsi="仿宋" w:cs="Times New Roman" w:hint="eastAsia"/>
          <w:color w:val="000000"/>
          <w:kern w:val="0"/>
          <w:sz w:val="28"/>
          <w:szCs w:val="28"/>
          <w:shd w:val="clear" w:color="auto" w:fill="FFFFFF"/>
        </w:rPr>
        <w:t>https://bg.csc.edu.cn/</w:t>
      </w:r>
      <w:r w:rsidR="00F97D91" w:rsidRPr="00DE136F">
        <w:rPr>
          <w:rFonts w:ascii="仿宋" w:eastAsia="仿宋" w:hAnsi="仿宋" w:cs="Times New Roman" w:hint="eastAsia"/>
          <w:color w:val="000000"/>
          <w:kern w:val="0"/>
          <w:sz w:val="28"/>
          <w:szCs w:val="28"/>
          <w:shd w:val="clear" w:color="auto" w:fill="FFFFFF"/>
        </w:rPr>
        <w:t>。</w:t>
      </w:r>
    </w:p>
    <w:p w:rsidR="00DD276D" w:rsidRDefault="00027B46" w:rsidP="00531DBF">
      <w:pPr>
        <w:widowControl/>
        <w:spacing w:line="315" w:lineRule="atLeast"/>
        <w:ind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2、</w:t>
      </w:r>
      <w:r w:rsidR="00DD276D" w:rsidRPr="00DD276D">
        <w:rPr>
          <w:rFonts w:ascii="仿宋" w:eastAsia="仿宋" w:hAnsi="仿宋" w:cs="Times New Roman"/>
          <w:color w:val="000000"/>
          <w:kern w:val="0"/>
          <w:sz w:val="28"/>
          <w:szCs w:val="28"/>
          <w:shd w:val="clear" w:color="auto" w:fill="FFFFFF"/>
        </w:rPr>
        <w:t>“所在单位或个人合作渠道”，即申请人利用所在单位现有国际合作渠道或个人自行对外联系渠道落实国外留学单位</w:t>
      </w:r>
      <w:r w:rsidR="00DD276D">
        <w:rPr>
          <w:rFonts w:ascii="仿宋" w:eastAsia="仿宋" w:hAnsi="仿宋" w:cs="Times New Roman" w:hint="eastAsia"/>
          <w:color w:val="000000"/>
          <w:kern w:val="0"/>
          <w:sz w:val="28"/>
          <w:szCs w:val="28"/>
          <w:shd w:val="clear" w:color="auto" w:fill="FFFFFF"/>
        </w:rPr>
        <w:t>。</w:t>
      </w:r>
    </w:p>
    <w:p w:rsidR="00531DBF" w:rsidRPr="001E0662" w:rsidRDefault="00531DBF" w:rsidP="001E0662">
      <w:pPr>
        <w:widowControl/>
        <w:spacing w:line="315" w:lineRule="atLeast"/>
        <w:ind w:firstLineChars="200" w:firstLine="562"/>
        <w:rPr>
          <w:rFonts w:ascii="仿宋" w:eastAsia="仿宋" w:hAnsi="仿宋" w:cs="Times New Roman"/>
          <w:b/>
          <w:color w:val="000000"/>
          <w:kern w:val="0"/>
          <w:sz w:val="28"/>
          <w:szCs w:val="28"/>
        </w:rPr>
      </w:pPr>
      <w:r w:rsidRPr="001E0662">
        <w:rPr>
          <w:rFonts w:ascii="仿宋" w:eastAsia="仿宋" w:hAnsi="仿宋" w:cs="Times New Roman" w:hint="eastAsia"/>
          <w:b/>
          <w:color w:val="000000"/>
          <w:kern w:val="0"/>
          <w:sz w:val="28"/>
          <w:szCs w:val="28"/>
        </w:rPr>
        <w:t>四、申请条件及选拔对象</w:t>
      </w:r>
    </w:p>
    <w:p w:rsidR="00531DBF" w:rsidRDefault="00027B46" w:rsidP="00602A3B">
      <w:pPr>
        <w:widowControl/>
        <w:spacing w:line="315" w:lineRule="atLeast"/>
        <w:ind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rPr>
        <w:t>1、</w:t>
      </w:r>
      <w:r w:rsidR="00531DBF" w:rsidRPr="00DE136F">
        <w:rPr>
          <w:rFonts w:ascii="仿宋" w:eastAsia="仿宋" w:hAnsi="仿宋" w:cs="Times New Roman" w:hint="eastAsia"/>
          <w:color w:val="000000"/>
          <w:kern w:val="0"/>
          <w:sz w:val="28"/>
          <w:szCs w:val="28"/>
          <w:shd w:val="clear" w:color="auto" w:fill="FFFFFF"/>
        </w:rPr>
        <w:t>申请条件</w:t>
      </w:r>
    </w:p>
    <w:p w:rsidR="004501BF" w:rsidRPr="004501BF" w:rsidRDefault="00027B46"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lastRenderedPageBreak/>
        <w:t>（</w:t>
      </w:r>
      <w:r w:rsidRPr="004501BF">
        <w:rPr>
          <w:rFonts w:ascii="仿宋" w:eastAsia="仿宋" w:hAnsi="仿宋" w:cs="Times New Roman" w:hint="eastAsia"/>
          <w:color w:val="000000"/>
          <w:kern w:val="0"/>
          <w:sz w:val="28"/>
          <w:szCs w:val="28"/>
          <w:shd w:val="clear" w:color="auto" w:fill="FFFFFF"/>
        </w:rPr>
        <w:t>1</w:t>
      </w:r>
      <w:r>
        <w:rPr>
          <w:rFonts w:ascii="仿宋" w:eastAsia="仿宋" w:hAnsi="仿宋" w:cs="Times New Roman" w:hint="eastAsia"/>
          <w:color w:val="000000"/>
          <w:kern w:val="0"/>
          <w:sz w:val="28"/>
          <w:szCs w:val="28"/>
          <w:shd w:val="clear" w:color="auto" w:fill="FFFFFF"/>
        </w:rPr>
        <w:t>）</w:t>
      </w:r>
      <w:r w:rsidR="004501BF" w:rsidRPr="004501BF">
        <w:rPr>
          <w:rFonts w:ascii="仿宋" w:eastAsia="仿宋" w:hAnsi="仿宋" w:cs="Times New Roman" w:hint="eastAsia"/>
          <w:color w:val="000000"/>
          <w:kern w:val="0"/>
          <w:sz w:val="28"/>
          <w:szCs w:val="28"/>
          <w:shd w:val="clear" w:color="auto" w:fill="FFFFFF"/>
        </w:rPr>
        <w:t>符合《2020年国家留学基金资助出国留学人员选派简章》规定的申请条件。</w:t>
      </w:r>
    </w:p>
    <w:p w:rsidR="004501BF" w:rsidRPr="004501BF" w:rsidRDefault="00027B46"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（2）</w:t>
      </w:r>
      <w:r w:rsidR="004501BF" w:rsidRPr="004501BF">
        <w:rPr>
          <w:rFonts w:ascii="仿宋" w:eastAsia="仿宋" w:hAnsi="仿宋" w:cs="Times New Roman" w:hint="eastAsia"/>
          <w:color w:val="000000"/>
          <w:kern w:val="0"/>
          <w:sz w:val="28"/>
          <w:szCs w:val="28"/>
          <w:shd w:val="clear" w:color="auto" w:fill="FFFFFF"/>
        </w:rPr>
        <w:t>拥护中国共产党领导，热爱社会主义祖国，具有良好的思想品德和政治素质，学风诚信，品学兼优，身心健康，无违法违纪记录,有学成回国为祖国建设服务的事业心和责任感。</w:t>
      </w:r>
    </w:p>
    <w:p w:rsidR="004501BF" w:rsidRPr="004501BF" w:rsidRDefault="00027B46"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（3）</w:t>
      </w:r>
      <w:r w:rsidR="004501BF" w:rsidRPr="004501BF">
        <w:rPr>
          <w:rFonts w:ascii="仿宋" w:eastAsia="仿宋" w:hAnsi="仿宋" w:cs="Times New Roman" w:hint="eastAsia"/>
          <w:color w:val="000000"/>
          <w:kern w:val="0"/>
          <w:sz w:val="28"/>
          <w:szCs w:val="28"/>
          <w:shd w:val="clear" w:color="auto" w:fill="FFFFFF"/>
        </w:rPr>
        <w:t>具备扎实的专业基础，较强的学习、科研能力和交流能力，综合素质良好，学习成绩优异，工作业绩突出，具有较强的发展潜力。</w:t>
      </w:r>
    </w:p>
    <w:p w:rsidR="004501BF" w:rsidRPr="004501BF" w:rsidRDefault="00027B46"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（4）</w:t>
      </w:r>
      <w:r w:rsidR="004501BF" w:rsidRPr="004501BF">
        <w:rPr>
          <w:rFonts w:ascii="仿宋" w:eastAsia="仿宋" w:hAnsi="仿宋" w:cs="Times New Roman" w:hint="eastAsia"/>
          <w:color w:val="000000"/>
          <w:kern w:val="0"/>
          <w:sz w:val="28"/>
          <w:szCs w:val="28"/>
          <w:shd w:val="clear" w:color="auto" w:fill="FFFFFF"/>
        </w:rPr>
        <w:t>具有中华人民共和国国籍，不具有国外永久居留权。</w:t>
      </w:r>
    </w:p>
    <w:p w:rsidR="004501BF" w:rsidRPr="004501BF" w:rsidRDefault="00027B46"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（5）</w:t>
      </w:r>
      <w:r w:rsidR="004501BF" w:rsidRPr="004501BF">
        <w:rPr>
          <w:rFonts w:ascii="仿宋" w:eastAsia="仿宋" w:hAnsi="仿宋" w:cs="Times New Roman" w:hint="eastAsia"/>
          <w:color w:val="000000"/>
          <w:kern w:val="0"/>
          <w:sz w:val="28"/>
          <w:szCs w:val="28"/>
          <w:shd w:val="clear" w:color="auto" w:fill="FFFFFF"/>
        </w:rPr>
        <w:t>申请时年龄不超过35岁（1984年1月1日以后出生）。</w:t>
      </w:r>
    </w:p>
    <w:p w:rsidR="004501BF" w:rsidRPr="004501BF" w:rsidRDefault="00027B46"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（6）</w:t>
      </w:r>
      <w:r w:rsidR="004501BF" w:rsidRPr="004501BF">
        <w:rPr>
          <w:rFonts w:ascii="仿宋" w:eastAsia="仿宋" w:hAnsi="仿宋" w:cs="Times New Roman" w:hint="eastAsia"/>
          <w:color w:val="000000"/>
          <w:kern w:val="0"/>
          <w:sz w:val="28"/>
          <w:szCs w:val="28"/>
          <w:shd w:val="clear" w:color="auto" w:fill="FFFFFF"/>
        </w:rPr>
        <w:t>申请时外语水平须符合以下条件之一（如果留学工作/学习语言为英语，申请时应达到相关英语合格条件；如果留学工作/学习语言为德语、法语、意大利语、西班牙语、日语、韩语和俄语等，申请时应达到相应语种的合格条件）：</w:t>
      </w:r>
    </w:p>
    <w:p w:rsidR="004501BF" w:rsidRPr="00027B46" w:rsidRDefault="004501BF" w:rsidP="00027B46">
      <w:pPr>
        <w:pStyle w:val="ab"/>
        <w:widowControl/>
        <w:numPr>
          <w:ilvl w:val="0"/>
          <w:numId w:val="1"/>
        </w:numPr>
        <w:spacing w:line="315" w:lineRule="atLeast"/>
        <w:ind w:firstLineChars="0"/>
        <w:rPr>
          <w:rFonts w:ascii="仿宋" w:eastAsia="仿宋" w:hAnsi="仿宋" w:cs="Times New Roman"/>
          <w:color w:val="000000"/>
          <w:kern w:val="0"/>
          <w:sz w:val="28"/>
          <w:szCs w:val="28"/>
          <w:shd w:val="clear" w:color="auto" w:fill="FFFFFF"/>
        </w:rPr>
      </w:pPr>
      <w:r w:rsidRPr="00027B46">
        <w:rPr>
          <w:rFonts w:ascii="仿宋" w:eastAsia="仿宋" w:hAnsi="仿宋" w:cs="Times New Roman" w:hint="eastAsia"/>
          <w:color w:val="000000"/>
          <w:kern w:val="0"/>
          <w:sz w:val="28"/>
          <w:szCs w:val="28"/>
          <w:shd w:val="clear" w:color="auto" w:fill="FFFFFF"/>
        </w:rPr>
        <w:t>外语专业本科（含）以上毕业（专业语种应与留学目的国使用语种一致）。</w:t>
      </w:r>
    </w:p>
    <w:p w:rsidR="004501BF" w:rsidRPr="00027B46" w:rsidRDefault="004501BF" w:rsidP="00027B46">
      <w:pPr>
        <w:pStyle w:val="ab"/>
        <w:widowControl/>
        <w:numPr>
          <w:ilvl w:val="0"/>
          <w:numId w:val="1"/>
        </w:numPr>
        <w:spacing w:line="315" w:lineRule="atLeast"/>
        <w:ind w:firstLineChars="0"/>
        <w:rPr>
          <w:rFonts w:ascii="仿宋" w:eastAsia="仿宋" w:hAnsi="仿宋" w:cs="Times New Roman"/>
          <w:color w:val="000000"/>
          <w:kern w:val="0"/>
          <w:sz w:val="28"/>
          <w:szCs w:val="28"/>
          <w:shd w:val="clear" w:color="auto" w:fill="FFFFFF"/>
        </w:rPr>
      </w:pPr>
      <w:r w:rsidRPr="00027B46">
        <w:rPr>
          <w:rFonts w:ascii="仿宋" w:eastAsia="仿宋" w:hAnsi="仿宋" w:cs="Times New Roman" w:hint="eastAsia"/>
          <w:color w:val="000000"/>
          <w:kern w:val="0"/>
          <w:sz w:val="28"/>
          <w:szCs w:val="28"/>
          <w:shd w:val="clear" w:color="auto" w:fill="FFFFFF"/>
        </w:rPr>
        <w:t>近十年内曾在同一语种国家留学一学年（8-12个月）或连续工作一年（含）以上。</w:t>
      </w:r>
    </w:p>
    <w:p w:rsidR="004501BF" w:rsidRPr="00027B46" w:rsidRDefault="004501BF" w:rsidP="00027B46">
      <w:pPr>
        <w:pStyle w:val="ab"/>
        <w:widowControl/>
        <w:numPr>
          <w:ilvl w:val="0"/>
          <w:numId w:val="1"/>
        </w:numPr>
        <w:spacing w:line="315" w:lineRule="atLeast"/>
        <w:ind w:firstLineChars="0"/>
        <w:rPr>
          <w:rFonts w:ascii="仿宋" w:eastAsia="仿宋" w:hAnsi="仿宋" w:cs="Times New Roman"/>
          <w:color w:val="000000"/>
          <w:kern w:val="0"/>
          <w:sz w:val="28"/>
          <w:szCs w:val="28"/>
          <w:shd w:val="clear" w:color="auto" w:fill="FFFFFF"/>
        </w:rPr>
      </w:pPr>
      <w:r w:rsidRPr="00027B46">
        <w:rPr>
          <w:rFonts w:ascii="仿宋" w:eastAsia="仿宋" w:hAnsi="仿宋" w:cs="Times New Roman" w:hint="eastAsia"/>
          <w:color w:val="000000"/>
          <w:kern w:val="0"/>
          <w:sz w:val="28"/>
          <w:szCs w:val="28"/>
          <w:shd w:val="clear" w:color="auto" w:fill="FFFFFF"/>
        </w:rPr>
        <w:t>参加“全国外语水平考试”（WSK）并达到合格标准。</w:t>
      </w:r>
    </w:p>
    <w:p w:rsidR="004501BF" w:rsidRPr="00027B46" w:rsidRDefault="004501BF" w:rsidP="00027B46">
      <w:pPr>
        <w:pStyle w:val="ab"/>
        <w:widowControl/>
        <w:numPr>
          <w:ilvl w:val="0"/>
          <w:numId w:val="1"/>
        </w:numPr>
        <w:spacing w:line="315" w:lineRule="atLeast"/>
        <w:ind w:firstLineChars="0"/>
        <w:rPr>
          <w:rFonts w:ascii="仿宋" w:eastAsia="仿宋" w:hAnsi="仿宋" w:cs="Times New Roman"/>
          <w:color w:val="000000"/>
          <w:kern w:val="0"/>
          <w:sz w:val="28"/>
          <w:szCs w:val="28"/>
          <w:shd w:val="clear" w:color="auto" w:fill="FFFFFF"/>
        </w:rPr>
      </w:pPr>
      <w:r w:rsidRPr="00027B46">
        <w:rPr>
          <w:rFonts w:ascii="仿宋" w:eastAsia="仿宋" w:hAnsi="仿宋" w:cs="Times New Roman" w:hint="eastAsia"/>
          <w:color w:val="000000"/>
          <w:kern w:val="0"/>
          <w:sz w:val="28"/>
          <w:szCs w:val="28"/>
          <w:shd w:val="clear" w:color="auto" w:fill="FFFFFF"/>
        </w:rPr>
        <w:t>参加雅思（学术类）、托福、德、法、意、西、日、韩语水平考试，成绩达到以下标准：雅思6.5分，托福（IBT）95分，德、法、意、西语达到欧洲统一语言参考框架（CECRL）的B2级，日语达到二级（N2），韩语达到TOPIK4级。</w:t>
      </w:r>
    </w:p>
    <w:p w:rsidR="004501BF" w:rsidRPr="00027B46" w:rsidRDefault="004501BF" w:rsidP="00027B46">
      <w:pPr>
        <w:pStyle w:val="ab"/>
        <w:widowControl/>
        <w:numPr>
          <w:ilvl w:val="0"/>
          <w:numId w:val="1"/>
        </w:numPr>
        <w:spacing w:line="315" w:lineRule="atLeast"/>
        <w:ind w:firstLineChars="0"/>
        <w:rPr>
          <w:rFonts w:ascii="仿宋" w:eastAsia="仿宋" w:hAnsi="仿宋" w:cs="Times New Roman"/>
          <w:color w:val="000000"/>
          <w:kern w:val="0"/>
          <w:sz w:val="28"/>
          <w:szCs w:val="28"/>
          <w:shd w:val="clear" w:color="auto" w:fill="FFFFFF"/>
        </w:rPr>
      </w:pPr>
      <w:r w:rsidRPr="00027B46">
        <w:rPr>
          <w:rFonts w:ascii="仿宋" w:eastAsia="仿宋" w:hAnsi="仿宋" w:cs="Times New Roman" w:hint="eastAsia"/>
          <w:color w:val="000000"/>
          <w:kern w:val="0"/>
          <w:sz w:val="28"/>
          <w:szCs w:val="28"/>
          <w:shd w:val="clear" w:color="auto" w:fill="FFFFFF"/>
        </w:rPr>
        <w:lastRenderedPageBreak/>
        <w:t>曾在教育部指定出国留学培训部参加相关语种培训并获得结业证书（英语为高级班，其他语种为中级班）。</w:t>
      </w:r>
    </w:p>
    <w:p w:rsidR="004501BF" w:rsidRPr="00027B46" w:rsidRDefault="004501BF" w:rsidP="00027B46">
      <w:pPr>
        <w:pStyle w:val="ab"/>
        <w:widowControl/>
        <w:numPr>
          <w:ilvl w:val="0"/>
          <w:numId w:val="1"/>
        </w:numPr>
        <w:spacing w:line="315" w:lineRule="atLeast"/>
        <w:ind w:firstLineChars="0"/>
        <w:rPr>
          <w:rFonts w:ascii="仿宋" w:eastAsia="仿宋" w:hAnsi="仿宋" w:cs="Times New Roman"/>
          <w:color w:val="000000"/>
          <w:kern w:val="0"/>
          <w:sz w:val="28"/>
          <w:szCs w:val="28"/>
          <w:shd w:val="clear" w:color="auto" w:fill="FFFFFF"/>
        </w:rPr>
      </w:pPr>
      <w:r w:rsidRPr="00027B46">
        <w:rPr>
          <w:rFonts w:ascii="仿宋" w:eastAsia="仿宋" w:hAnsi="仿宋" w:cs="Times New Roman" w:hint="eastAsia"/>
          <w:color w:val="000000"/>
          <w:kern w:val="0"/>
          <w:sz w:val="28"/>
          <w:szCs w:val="28"/>
          <w:shd w:val="clear" w:color="auto" w:fill="FFFFFF"/>
        </w:rPr>
        <w:t>通过国外拟留学单位组织的面试、考试等方式达到其语言要求。应在外方入学通知书（正式邀请信）中注明或单独出具证明。</w:t>
      </w:r>
    </w:p>
    <w:p w:rsidR="004501BF" w:rsidRPr="004501BF" w:rsidRDefault="008A3F30"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（7）</w:t>
      </w:r>
      <w:r w:rsidR="004501BF" w:rsidRPr="004501BF">
        <w:rPr>
          <w:rFonts w:ascii="仿宋" w:eastAsia="仿宋" w:hAnsi="仿宋" w:cs="Times New Roman" w:hint="eastAsia"/>
          <w:color w:val="000000"/>
          <w:kern w:val="0"/>
          <w:sz w:val="28"/>
          <w:szCs w:val="28"/>
          <w:shd w:val="clear" w:color="auto" w:fill="FFFFFF"/>
        </w:rPr>
        <w:t>申请通过国家留学基金委与国外有关教育、科研机构合作</w:t>
      </w:r>
      <w:r w:rsidR="006F2CB7">
        <w:rPr>
          <w:rFonts w:ascii="仿宋" w:eastAsia="仿宋" w:hAnsi="仿宋" w:cs="Times New Roman" w:hint="eastAsia"/>
          <w:color w:val="000000"/>
          <w:kern w:val="0"/>
          <w:sz w:val="28"/>
          <w:szCs w:val="28"/>
          <w:shd w:val="clear" w:color="auto" w:fill="FFFFFF"/>
        </w:rPr>
        <w:t>项目</w:t>
      </w:r>
      <w:r w:rsidR="004501BF" w:rsidRPr="004501BF">
        <w:rPr>
          <w:rFonts w:ascii="仿宋" w:eastAsia="仿宋" w:hAnsi="仿宋" w:cs="Times New Roman" w:hint="eastAsia"/>
          <w:color w:val="000000"/>
          <w:kern w:val="0"/>
          <w:sz w:val="28"/>
          <w:szCs w:val="28"/>
          <w:shd w:val="clear" w:color="auto" w:fill="FFFFFF"/>
        </w:rPr>
        <w:t>派出者，还需满足合作</w:t>
      </w:r>
      <w:r w:rsidR="006F2CB7">
        <w:rPr>
          <w:rFonts w:ascii="仿宋" w:eastAsia="仿宋" w:hAnsi="仿宋" w:cs="Times New Roman" w:hint="eastAsia"/>
          <w:color w:val="000000"/>
          <w:kern w:val="0"/>
          <w:sz w:val="28"/>
          <w:szCs w:val="28"/>
          <w:shd w:val="clear" w:color="auto" w:fill="FFFFFF"/>
        </w:rPr>
        <w:t>项目</w:t>
      </w:r>
      <w:r w:rsidR="004501BF" w:rsidRPr="004501BF">
        <w:rPr>
          <w:rFonts w:ascii="仿宋" w:eastAsia="仿宋" w:hAnsi="仿宋" w:cs="Times New Roman" w:hint="eastAsia"/>
          <w:color w:val="000000"/>
          <w:kern w:val="0"/>
          <w:sz w:val="28"/>
          <w:szCs w:val="28"/>
          <w:shd w:val="clear" w:color="auto" w:fill="FFFFFF"/>
        </w:rPr>
        <w:t>要求的其他条件。</w:t>
      </w:r>
    </w:p>
    <w:p w:rsidR="004501BF" w:rsidRPr="004501BF" w:rsidRDefault="008A3F30" w:rsidP="008A3F30">
      <w:pPr>
        <w:widowControl/>
        <w:spacing w:line="315" w:lineRule="atLeast"/>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（8）</w:t>
      </w:r>
      <w:r w:rsidR="00BE43DC" w:rsidRPr="00DE5B64">
        <w:rPr>
          <w:rFonts w:ascii="仿宋" w:eastAsia="仿宋" w:hAnsi="仿宋" w:cs="Times New Roman" w:hint="eastAsia"/>
          <w:b/>
          <w:bCs/>
          <w:color w:val="000000"/>
          <w:kern w:val="0"/>
          <w:sz w:val="28"/>
          <w:szCs w:val="28"/>
          <w:shd w:val="clear" w:color="auto" w:fill="FFFFFF"/>
        </w:rPr>
        <w:t>申请人员</w:t>
      </w:r>
      <w:r w:rsidR="0083750D" w:rsidRPr="00DE5B64">
        <w:rPr>
          <w:rFonts w:ascii="仿宋" w:eastAsia="仿宋" w:hAnsi="仿宋" w:cs="Times New Roman" w:hint="eastAsia"/>
          <w:b/>
          <w:bCs/>
          <w:color w:val="000000"/>
          <w:kern w:val="0"/>
          <w:sz w:val="28"/>
          <w:szCs w:val="28"/>
          <w:shd w:val="clear" w:color="auto" w:fill="FFFFFF"/>
        </w:rPr>
        <w:t>需</w:t>
      </w:r>
      <w:r w:rsidR="00BE43DC" w:rsidRPr="00DE5B64">
        <w:rPr>
          <w:rFonts w:ascii="仿宋" w:eastAsia="仿宋" w:hAnsi="仿宋" w:cs="Times New Roman" w:hint="eastAsia"/>
          <w:b/>
          <w:bCs/>
          <w:color w:val="000000"/>
          <w:kern w:val="0"/>
          <w:sz w:val="28"/>
          <w:szCs w:val="28"/>
          <w:shd w:val="clear" w:color="auto" w:fill="FFFFFF"/>
        </w:rPr>
        <w:t>与外方导师确认同期邀请信发放情况，</w:t>
      </w:r>
      <w:r w:rsidR="004501BF" w:rsidRPr="00DE5B64">
        <w:rPr>
          <w:rFonts w:ascii="仿宋" w:eastAsia="仿宋" w:hAnsi="仿宋" w:cs="Times New Roman" w:hint="eastAsia"/>
          <w:b/>
          <w:bCs/>
          <w:color w:val="000000"/>
          <w:kern w:val="0"/>
          <w:sz w:val="28"/>
          <w:szCs w:val="28"/>
          <w:shd w:val="clear" w:color="auto" w:fill="FFFFFF"/>
        </w:rPr>
        <w:t>国家留学基金委</w:t>
      </w:r>
      <w:r w:rsidR="00BE43DC" w:rsidRPr="00DE5B64">
        <w:rPr>
          <w:rFonts w:ascii="仿宋" w:eastAsia="仿宋" w:hAnsi="仿宋" w:cs="Times New Roman" w:hint="eastAsia"/>
          <w:b/>
          <w:bCs/>
          <w:color w:val="000000"/>
          <w:kern w:val="0"/>
          <w:sz w:val="28"/>
          <w:szCs w:val="28"/>
          <w:shd w:val="clear" w:color="auto" w:fill="FFFFFF"/>
        </w:rPr>
        <w:t>同期</w:t>
      </w:r>
      <w:r w:rsidR="004501BF" w:rsidRPr="00DE5B64">
        <w:rPr>
          <w:rFonts w:ascii="仿宋" w:eastAsia="仿宋" w:hAnsi="仿宋" w:cs="Times New Roman" w:hint="eastAsia"/>
          <w:b/>
          <w:bCs/>
          <w:color w:val="000000"/>
          <w:kern w:val="0"/>
          <w:sz w:val="28"/>
          <w:szCs w:val="28"/>
          <w:shd w:val="clear" w:color="auto" w:fill="FFFFFF"/>
        </w:rPr>
        <w:t>可资助</w:t>
      </w:r>
      <w:r w:rsidR="00BE43DC" w:rsidRPr="00DE5B64">
        <w:rPr>
          <w:rFonts w:ascii="仿宋" w:eastAsia="仿宋" w:hAnsi="仿宋" w:cs="Times New Roman" w:hint="eastAsia"/>
          <w:b/>
          <w:bCs/>
          <w:color w:val="000000"/>
          <w:kern w:val="0"/>
          <w:sz w:val="28"/>
          <w:szCs w:val="28"/>
          <w:shd w:val="clear" w:color="auto" w:fill="FFFFFF"/>
        </w:rPr>
        <w:t>不超过</w:t>
      </w:r>
      <w:r w:rsidR="004501BF" w:rsidRPr="00DE5B64">
        <w:rPr>
          <w:rFonts w:ascii="仿宋" w:eastAsia="仿宋" w:hAnsi="仿宋" w:cs="Times New Roman" w:hint="eastAsia"/>
          <w:b/>
          <w:bCs/>
          <w:color w:val="000000"/>
          <w:kern w:val="0"/>
          <w:sz w:val="28"/>
          <w:szCs w:val="28"/>
          <w:shd w:val="clear" w:color="auto" w:fill="FFFFFF"/>
        </w:rPr>
        <w:t>2名同一留学身份</w:t>
      </w:r>
      <w:r w:rsidR="00BE43DC" w:rsidRPr="00DE5B64">
        <w:rPr>
          <w:rFonts w:ascii="仿宋" w:eastAsia="仿宋" w:hAnsi="仿宋" w:cs="Times New Roman" w:hint="eastAsia"/>
          <w:b/>
          <w:bCs/>
          <w:color w:val="000000"/>
          <w:kern w:val="0"/>
          <w:sz w:val="28"/>
          <w:szCs w:val="28"/>
          <w:shd w:val="clear" w:color="auto" w:fill="FFFFFF"/>
        </w:rPr>
        <w:t>的</w:t>
      </w:r>
      <w:r w:rsidR="004501BF" w:rsidRPr="00DE5B64">
        <w:rPr>
          <w:rFonts w:ascii="仿宋" w:eastAsia="仿宋" w:hAnsi="仿宋" w:cs="Times New Roman" w:hint="eastAsia"/>
          <w:b/>
          <w:bCs/>
          <w:color w:val="000000"/>
          <w:kern w:val="0"/>
          <w:sz w:val="28"/>
          <w:szCs w:val="28"/>
          <w:shd w:val="clear" w:color="auto" w:fill="FFFFFF"/>
        </w:rPr>
        <w:t>人员</w:t>
      </w:r>
      <w:r w:rsidR="00BE43DC" w:rsidRPr="00DE5B64">
        <w:rPr>
          <w:rFonts w:ascii="仿宋" w:eastAsia="仿宋" w:hAnsi="仿宋" w:cs="Times New Roman" w:hint="eastAsia"/>
          <w:b/>
          <w:bCs/>
          <w:color w:val="000000"/>
          <w:kern w:val="0"/>
          <w:sz w:val="28"/>
          <w:szCs w:val="28"/>
          <w:shd w:val="clear" w:color="auto" w:fill="FFFFFF"/>
        </w:rPr>
        <w:t>赴</w:t>
      </w:r>
      <w:r w:rsidR="004501BF" w:rsidRPr="00DE5B64">
        <w:rPr>
          <w:rFonts w:ascii="仿宋" w:eastAsia="仿宋" w:hAnsi="仿宋" w:cs="Times New Roman" w:hint="eastAsia"/>
          <w:b/>
          <w:bCs/>
          <w:color w:val="000000"/>
          <w:kern w:val="0"/>
          <w:sz w:val="28"/>
          <w:szCs w:val="28"/>
          <w:shd w:val="clear" w:color="auto" w:fill="FFFFFF"/>
        </w:rPr>
        <w:t>国外同一导师</w:t>
      </w:r>
      <w:r w:rsidR="00BE43DC" w:rsidRPr="00DE5B64">
        <w:rPr>
          <w:rFonts w:ascii="仿宋" w:eastAsia="仿宋" w:hAnsi="仿宋" w:cs="Times New Roman" w:hint="eastAsia"/>
          <w:b/>
          <w:bCs/>
          <w:color w:val="000000"/>
          <w:kern w:val="0"/>
          <w:sz w:val="28"/>
          <w:szCs w:val="28"/>
          <w:shd w:val="clear" w:color="auto" w:fill="FFFFFF"/>
        </w:rPr>
        <w:t>处</w:t>
      </w:r>
      <w:r w:rsidR="004501BF" w:rsidRPr="00DE5B64">
        <w:rPr>
          <w:rFonts w:ascii="仿宋" w:eastAsia="仿宋" w:hAnsi="仿宋" w:cs="Times New Roman" w:hint="eastAsia"/>
          <w:b/>
          <w:bCs/>
          <w:color w:val="000000"/>
          <w:kern w:val="0"/>
          <w:sz w:val="28"/>
          <w:szCs w:val="28"/>
          <w:shd w:val="clear" w:color="auto" w:fill="FFFFFF"/>
        </w:rPr>
        <w:t>学习。</w:t>
      </w:r>
      <w:r w:rsidR="00FC4BD1">
        <w:rPr>
          <w:rFonts w:ascii="仿宋" w:eastAsia="仿宋" w:hAnsi="仿宋" w:cs="Times New Roman" w:hint="eastAsia"/>
          <w:b/>
          <w:bCs/>
          <w:color w:val="000000"/>
          <w:kern w:val="0"/>
          <w:sz w:val="28"/>
          <w:szCs w:val="28"/>
          <w:shd w:val="clear" w:color="auto" w:fill="FFFFFF"/>
        </w:rPr>
        <w:t>不支持国内外为同一导师人员的申请。</w:t>
      </w:r>
    </w:p>
    <w:p w:rsidR="00531DBF" w:rsidRPr="001E0662" w:rsidRDefault="008A3F30" w:rsidP="00531DBF">
      <w:pPr>
        <w:widowControl/>
        <w:spacing w:line="315" w:lineRule="atLeast"/>
        <w:ind w:firstLine="420"/>
        <w:rPr>
          <w:rFonts w:ascii="仿宋" w:eastAsia="仿宋" w:hAnsi="仿宋" w:cs="Times New Roman"/>
          <w:color w:val="000000"/>
          <w:kern w:val="0"/>
          <w:sz w:val="28"/>
          <w:szCs w:val="28"/>
          <w:shd w:val="clear" w:color="auto" w:fill="FFFFFF"/>
        </w:rPr>
      </w:pPr>
      <w:r w:rsidRPr="001E0662">
        <w:rPr>
          <w:rFonts w:ascii="仿宋" w:eastAsia="仿宋" w:hAnsi="仿宋" w:cs="Times New Roman" w:hint="eastAsia"/>
          <w:color w:val="000000"/>
          <w:kern w:val="0"/>
          <w:sz w:val="28"/>
          <w:szCs w:val="28"/>
          <w:shd w:val="clear" w:color="auto" w:fill="FFFFFF"/>
        </w:rPr>
        <w:t>2、</w:t>
      </w:r>
      <w:r w:rsidR="00531DBF" w:rsidRPr="001E0662">
        <w:rPr>
          <w:rFonts w:ascii="仿宋" w:eastAsia="仿宋" w:hAnsi="仿宋" w:cs="Times New Roman" w:hint="eastAsia"/>
          <w:color w:val="000000"/>
          <w:kern w:val="0"/>
          <w:sz w:val="28"/>
          <w:szCs w:val="28"/>
          <w:shd w:val="clear" w:color="auto" w:fill="FFFFFF"/>
        </w:rPr>
        <w:t>选拔对象</w:t>
      </w:r>
    </w:p>
    <w:p w:rsidR="0073516D" w:rsidRPr="001E0662" w:rsidRDefault="00531DBF" w:rsidP="008A3F30">
      <w:pPr>
        <w:widowControl/>
        <w:spacing w:line="315" w:lineRule="atLeast"/>
        <w:rPr>
          <w:rFonts w:ascii="仿宋" w:eastAsia="仿宋" w:hAnsi="仿宋" w:cs="Times New Roman"/>
          <w:color w:val="000000"/>
          <w:kern w:val="0"/>
          <w:sz w:val="28"/>
          <w:szCs w:val="28"/>
          <w:shd w:val="clear" w:color="auto" w:fill="FFFFFF"/>
        </w:rPr>
      </w:pPr>
      <w:r w:rsidRPr="001E0662">
        <w:rPr>
          <w:rFonts w:ascii="仿宋" w:eastAsia="仿宋" w:hAnsi="仿宋" w:cs="Times New Roman" w:hint="eastAsia"/>
          <w:color w:val="000000"/>
          <w:kern w:val="0"/>
          <w:sz w:val="28"/>
          <w:szCs w:val="28"/>
          <w:shd w:val="clear" w:color="auto" w:fill="FFFFFF"/>
        </w:rPr>
        <w:t>（1）</w:t>
      </w:r>
      <w:r w:rsidRPr="001E0662">
        <w:rPr>
          <w:rFonts w:ascii="仿宋" w:eastAsia="仿宋" w:hAnsi="仿宋" w:cs="Times New Roman" w:hint="eastAsia"/>
          <w:b/>
          <w:color w:val="000000"/>
          <w:kern w:val="0"/>
          <w:sz w:val="28"/>
          <w:szCs w:val="28"/>
          <w:shd w:val="clear" w:color="auto" w:fill="FFFFFF"/>
        </w:rPr>
        <w:t>攻读博士学位研究生</w:t>
      </w:r>
      <w:r w:rsidRPr="001E0662">
        <w:rPr>
          <w:rFonts w:ascii="仿宋" w:eastAsia="仿宋" w:hAnsi="仿宋" w:cs="Times New Roman" w:hint="eastAsia"/>
          <w:color w:val="000000"/>
          <w:kern w:val="0"/>
          <w:sz w:val="28"/>
          <w:szCs w:val="28"/>
          <w:shd w:val="clear" w:color="auto" w:fill="FFFFFF"/>
        </w:rPr>
        <w:t>：我校在读</w:t>
      </w:r>
      <w:r w:rsidR="00E036DA" w:rsidRPr="001E0662">
        <w:rPr>
          <w:rFonts w:ascii="仿宋" w:eastAsia="仿宋" w:hAnsi="仿宋" w:cs="Times New Roman" w:hint="eastAsia"/>
          <w:color w:val="000000"/>
          <w:kern w:val="0"/>
          <w:sz w:val="28"/>
          <w:szCs w:val="28"/>
          <w:shd w:val="clear" w:color="auto" w:fill="FFFFFF"/>
        </w:rPr>
        <w:t>优秀硕士研究生（包括应届硕士毕业生）、应届本科毕业生</w:t>
      </w:r>
      <w:r w:rsidR="0073516D" w:rsidRPr="001E0662">
        <w:rPr>
          <w:rFonts w:ascii="仿宋" w:eastAsia="仿宋" w:hAnsi="仿宋" w:cs="Times New Roman" w:hint="eastAsia"/>
          <w:color w:val="000000"/>
          <w:kern w:val="0"/>
          <w:sz w:val="28"/>
          <w:szCs w:val="28"/>
          <w:shd w:val="clear" w:color="auto" w:fill="FFFFFF"/>
        </w:rPr>
        <w:t>（应届本科毕业生应达到校内免试直升研究生水平）</w:t>
      </w:r>
      <w:r w:rsidR="00E036DA" w:rsidRPr="001E0662">
        <w:rPr>
          <w:rFonts w:ascii="仿宋" w:eastAsia="仿宋" w:hAnsi="仿宋" w:cs="Times New Roman" w:hint="eastAsia"/>
          <w:color w:val="000000"/>
          <w:kern w:val="0"/>
          <w:sz w:val="28"/>
          <w:szCs w:val="28"/>
          <w:shd w:val="clear" w:color="auto" w:fill="FFFFFF"/>
        </w:rPr>
        <w:t>等。</w:t>
      </w:r>
      <w:r w:rsidR="00963ADB" w:rsidRPr="001E0662">
        <w:rPr>
          <w:rFonts w:ascii="仿宋" w:eastAsia="仿宋" w:hAnsi="仿宋" w:cs="Times New Roman" w:hint="eastAsia"/>
          <w:color w:val="000000"/>
          <w:kern w:val="0"/>
          <w:sz w:val="28"/>
          <w:szCs w:val="28"/>
          <w:shd w:val="clear" w:color="auto" w:fill="FFFFFF"/>
        </w:rPr>
        <w:t>申请人应具备一定的科研能力和科研成果，申请时应已获拟留学单位出具的攻读博士学位入学通知书（或国外导师出具的正式邀请信）、</w:t>
      </w:r>
      <w:r w:rsidR="00963ADB" w:rsidRPr="001E0662">
        <w:rPr>
          <w:rFonts w:ascii="仿宋" w:eastAsia="仿宋" w:hAnsi="仿宋" w:cs="Times New Roman" w:hint="eastAsia"/>
          <w:b/>
          <w:color w:val="000000"/>
          <w:kern w:val="0"/>
          <w:sz w:val="28"/>
          <w:szCs w:val="28"/>
          <w:shd w:val="clear" w:color="auto" w:fill="FFFFFF"/>
        </w:rPr>
        <w:t>免学费或获得学费资助证明</w:t>
      </w:r>
      <w:r w:rsidR="00963ADB" w:rsidRPr="001E0662">
        <w:rPr>
          <w:rFonts w:ascii="仿宋" w:eastAsia="仿宋" w:hAnsi="仿宋" w:cs="Times New Roman" w:hint="eastAsia"/>
          <w:color w:val="000000"/>
          <w:kern w:val="0"/>
          <w:sz w:val="28"/>
          <w:szCs w:val="28"/>
          <w:shd w:val="clear" w:color="auto" w:fill="FFFFFF"/>
        </w:rPr>
        <w:t>。</w:t>
      </w:r>
    </w:p>
    <w:p w:rsidR="006F2CB7" w:rsidRPr="001E0662" w:rsidRDefault="00531DBF" w:rsidP="008A3F30">
      <w:pPr>
        <w:widowControl/>
        <w:spacing w:line="315" w:lineRule="atLeast"/>
        <w:rPr>
          <w:rFonts w:ascii="仿宋" w:eastAsia="仿宋" w:hAnsi="仿宋" w:cs="Times New Roman"/>
          <w:color w:val="000000"/>
          <w:kern w:val="0"/>
          <w:sz w:val="28"/>
          <w:szCs w:val="28"/>
          <w:shd w:val="clear" w:color="auto" w:fill="FFFFFF"/>
        </w:rPr>
      </w:pPr>
      <w:r w:rsidRPr="001E0662">
        <w:rPr>
          <w:rFonts w:ascii="仿宋" w:eastAsia="仿宋" w:hAnsi="仿宋" w:cs="Times New Roman" w:hint="eastAsia"/>
          <w:color w:val="000000"/>
          <w:kern w:val="0"/>
          <w:sz w:val="28"/>
          <w:szCs w:val="28"/>
          <w:shd w:val="clear" w:color="auto" w:fill="FFFFFF"/>
        </w:rPr>
        <w:t>（2）</w:t>
      </w:r>
      <w:r w:rsidRPr="001E0662">
        <w:rPr>
          <w:rFonts w:ascii="仿宋" w:eastAsia="仿宋" w:hAnsi="仿宋" w:cs="Times New Roman" w:hint="eastAsia"/>
          <w:b/>
          <w:color w:val="000000"/>
          <w:kern w:val="0"/>
          <w:sz w:val="28"/>
          <w:szCs w:val="28"/>
          <w:shd w:val="clear" w:color="auto" w:fill="FFFFFF"/>
        </w:rPr>
        <w:t>联合培养博士研究生</w:t>
      </w:r>
      <w:r w:rsidRPr="001E0662">
        <w:rPr>
          <w:rFonts w:ascii="仿宋" w:eastAsia="仿宋" w:hAnsi="仿宋" w:cs="Times New Roman" w:hint="eastAsia"/>
          <w:color w:val="000000"/>
          <w:kern w:val="0"/>
          <w:sz w:val="28"/>
          <w:szCs w:val="28"/>
          <w:shd w:val="clear" w:color="auto" w:fill="FFFFFF"/>
        </w:rPr>
        <w:t>：</w:t>
      </w:r>
      <w:r w:rsidR="00E036DA" w:rsidRPr="001E0662">
        <w:rPr>
          <w:rFonts w:ascii="仿宋" w:eastAsia="仿宋" w:hAnsi="仿宋" w:cs="Times New Roman" w:hint="eastAsia"/>
          <w:color w:val="000000"/>
          <w:kern w:val="0"/>
          <w:sz w:val="28"/>
          <w:szCs w:val="28"/>
          <w:shd w:val="clear" w:color="auto" w:fill="FFFFFF"/>
        </w:rPr>
        <w:t>我校</w:t>
      </w:r>
      <w:r w:rsidRPr="001E0662">
        <w:rPr>
          <w:rFonts w:ascii="仿宋" w:eastAsia="仿宋" w:hAnsi="仿宋" w:cs="Times New Roman" w:hint="eastAsia"/>
          <w:color w:val="000000"/>
          <w:kern w:val="0"/>
          <w:sz w:val="28"/>
          <w:szCs w:val="28"/>
          <w:shd w:val="clear" w:color="auto" w:fill="FFFFFF"/>
        </w:rPr>
        <w:t>全日制</w:t>
      </w:r>
      <w:r w:rsidR="00602A3B" w:rsidRPr="001E0662">
        <w:rPr>
          <w:rFonts w:ascii="仿宋" w:eastAsia="仿宋" w:hAnsi="仿宋" w:cs="Times New Roman" w:hint="eastAsia"/>
          <w:color w:val="000000"/>
          <w:kern w:val="0"/>
          <w:sz w:val="28"/>
          <w:szCs w:val="28"/>
          <w:shd w:val="clear" w:color="auto" w:fill="FFFFFF"/>
        </w:rPr>
        <w:t>优秀</w:t>
      </w:r>
      <w:r w:rsidRPr="001E0662">
        <w:rPr>
          <w:rFonts w:ascii="仿宋" w:eastAsia="仿宋" w:hAnsi="仿宋" w:cs="Times New Roman" w:hint="eastAsia"/>
          <w:color w:val="000000"/>
          <w:kern w:val="0"/>
          <w:sz w:val="28"/>
          <w:szCs w:val="28"/>
          <w:shd w:val="clear" w:color="auto" w:fill="FFFFFF"/>
        </w:rPr>
        <w:t>在读</w:t>
      </w:r>
      <w:r w:rsidR="00D63041" w:rsidRPr="001E0662">
        <w:rPr>
          <w:rFonts w:ascii="仿宋" w:eastAsia="仿宋" w:hAnsi="仿宋" w:cs="Times New Roman" w:hint="eastAsia"/>
          <w:color w:val="000000"/>
          <w:kern w:val="0"/>
          <w:sz w:val="28"/>
          <w:szCs w:val="28"/>
          <w:shd w:val="clear" w:color="auto" w:fill="FFFFFF"/>
        </w:rPr>
        <w:t>博士研究生。</w:t>
      </w:r>
      <w:r w:rsidR="00D63041" w:rsidRPr="001E0662">
        <w:rPr>
          <w:rFonts w:ascii="仿宋" w:eastAsia="仿宋" w:hAnsi="仿宋" w:cs="Times New Roman" w:hint="eastAsia"/>
          <w:b/>
          <w:color w:val="000000"/>
          <w:kern w:val="0"/>
          <w:sz w:val="28"/>
          <w:szCs w:val="28"/>
          <w:shd w:val="clear" w:color="auto" w:fill="FFFFFF"/>
        </w:rPr>
        <w:t>未进入博士阶段的硕博连读生不可申报。</w:t>
      </w:r>
      <w:r w:rsidR="00E036DA" w:rsidRPr="001E0662">
        <w:rPr>
          <w:rFonts w:ascii="仿宋" w:eastAsia="仿宋" w:hAnsi="仿宋" w:cs="Times New Roman" w:hint="eastAsia"/>
          <w:color w:val="000000"/>
          <w:kern w:val="0"/>
          <w:sz w:val="28"/>
          <w:szCs w:val="28"/>
          <w:shd w:val="clear" w:color="auto" w:fill="FFFFFF"/>
        </w:rPr>
        <w:t>应已获拟留学单位或国外导师出具的正式邀请信及国内外导师共同制定的联合培养计划。</w:t>
      </w:r>
      <w:r w:rsidR="006F2CB7" w:rsidRPr="001E0662">
        <w:rPr>
          <w:rFonts w:ascii="仿宋" w:eastAsia="仿宋" w:hAnsi="仿宋" w:cs="Times New Roman" w:hint="eastAsia"/>
          <w:b/>
          <w:color w:val="000000"/>
          <w:kern w:val="0"/>
          <w:sz w:val="28"/>
          <w:szCs w:val="28"/>
          <w:shd w:val="clear" w:color="auto" w:fill="FFFFFF"/>
        </w:rPr>
        <w:t>建议申请人申报时博士论文已开题；申请时未修完规定学分、未进入博士论文研究阶段，或申请时为毕业年级博士生，请各培养单位重点考虑派出的可行性并慎重推荐。</w:t>
      </w:r>
    </w:p>
    <w:p w:rsidR="001F087B" w:rsidRPr="001F087B" w:rsidRDefault="008A3F30" w:rsidP="00D63041">
      <w:pPr>
        <w:widowControl/>
        <w:spacing w:line="315" w:lineRule="atLeast"/>
        <w:ind w:firstLine="420"/>
        <w:rPr>
          <w:rFonts w:ascii="仿宋" w:eastAsia="仿宋" w:hAnsi="仿宋" w:cs="Times New Roman"/>
          <w:color w:val="000000"/>
          <w:kern w:val="0"/>
          <w:sz w:val="28"/>
          <w:szCs w:val="28"/>
          <w:shd w:val="clear" w:color="auto" w:fill="FFFFFF"/>
        </w:rPr>
      </w:pPr>
      <w:r w:rsidRPr="001E0662">
        <w:rPr>
          <w:rFonts w:ascii="仿宋" w:eastAsia="仿宋" w:hAnsi="仿宋" w:cs="Times New Roman" w:hint="eastAsia"/>
          <w:color w:val="000000"/>
          <w:kern w:val="0"/>
          <w:sz w:val="28"/>
          <w:szCs w:val="28"/>
          <w:shd w:val="clear" w:color="auto" w:fill="FFFFFF"/>
        </w:rPr>
        <w:lastRenderedPageBreak/>
        <w:t>3、</w:t>
      </w:r>
      <w:r w:rsidR="001F087B" w:rsidRPr="001F087B">
        <w:rPr>
          <w:rFonts w:ascii="仿宋" w:eastAsia="仿宋" w:hAnsi="仿宋" w:cs="Times New Roman" w:hint="eastAsia"/>
          <w:color w:val="000000"/>
          <w:kern w:val="0"/>
          <w:sz w:val="28"/>
          <w:szCs w:val="28"/>
          <w:shd w:val="clear" w:color="auto" w:fill="FFFFFF"/>
        </w:rPr>
        <w:t>选拔范围不包括以下人员</w:t>
      </w:r>
    </w:p>
    <w:p w:rsidR="001F087B" w:rsidRPr="001F087B" w:rsidRDefault="001F087B" w:rsidP="008A3F30">
      <w:pPr>
        <w:widowControl/>
        <w:spacing w:line="315" w:lineRule="atLeast"/>
        <w:rPr>
          <w:rFonts w:ascii="仿宋" w:eastAsia="仿宋" w:hAnsi="仿宋" w:cs="Times New Roman"/>
          <w:color w:val="000000"/>
          <w:kern w:val="0"/>
          <w:sz w:val="28"/>
          <w:szCs w:val="28"/>
          <w:shd w:val="clear" w:color="auto" w:fill="FFFFFF"/>
        </w:rPr>
      </w:pPr>
      <w:r w:rsidRPr="001F087B">
        <w:rPr>
          <w:rFonts w:ascii="仿宋" w:eastAsia="仿宋" w:hAnsi="仿宋" w:cs="Times New Roman" w:hint="eastAsia"/>
          <w:color w:val="000000"/>
          <w:kern w:val="0"/>
          <w:sz w:val="28"/>
          <w:szCs w:val="28"/>
          <w:shd w:val="clear" w:color="auto" w:fill="FFFFFF"/>
        </w:rPr>
        <w:t>（</w:t>
      </w:r>
      <w:r w:rsidR="00D63041" w:rsidRPr="001E0662">
        <w:rPr>
          <w:rFonts w:ascii="仿宋" w:eastAsia="仿宋" w:hAnsi="仿宋" w:cs="Times New Roman" w:hint="eastAsia"/>
          <w:color w:val="000000"/>
          <w:kern w:val="0"/>
          <w:sz w:val="28"/>
          <w:szCs w:val="28"/>
          <w:shd w:val="clear" w:color="auto" w:fill="FFFFFF"/>
        </w:rPr>
        <w:t>1</w:t>
      </w:r>
      <w:r w:rsidRPr="001F087B">
        <w:rPr>
          <w:rFonts w:ascii="仿宋" w:eastAsia="仿宋" w:hAnsi="仿宋" w:cs="Times New Roman" w:hint="eastAsia"/>
          <w:color w:val="000000"/>
          <w:kern w:val="0"/>
          <w:sz w:val="28"/>
          <w:szCs w:val="28"/>
          <w:shd w:val="clear" w:color="auto" w:fill="FFFFFF"/>
        </w:rPr>
        <w:t>）已获博士学位或已获得国外全额奖学金资助人员。</w:t>
      </w:r>
    </w:p>
    <w:p w:rsidR="001F087B" w:rsidRPr="001F087B" w:rsidRDefault="001F087B" w:rsidP="008A3F30">
      <w:pPr>
        <w:widowControl/>
        <w:spacing w:line="315" w:lineRule="atLeast"/>
        <w:rPr>
          <w:rFonts w:ascii="仿宋" w:eastAsia="仿宋" w:hAnsi="仿宋" w:cs="Times New Roman"/>
          <w:color w:val="000000"/>
          <w:kern w:val="0"/>
          <w:sz w:val="28"/>
          <w:szCs w:val="28"/>
          <w:shd w:val="clear" w:color="auto" w:fill="FFFFFF"/>
        </w:rPr>
      </w:pPr>
      <w:r w:rsidRPr="001F087B">
        <w:rPr>
          <w:rFonts w:ascii="仿宋" w:eastAsia="仿宋" w:hAnsi="仿宋" w:cs="Times New Roman" w:hint="eastAsia"/>
          <w:color w:val="000000"/>
          <w:kern w:val="0"/>
          <w:sz w:val="28"/>
          <w:szCs w:val="28"/>
          <w:shd w:val="clear" w:color="auto" w:fill="FFFFFF"/>
        </w:rPr>
        <w:t>（</w:t>
      </w:r>
      <w:r w:rsidR="00D63041" w:rsidRPr="001E0662">
        <w:rPr>
          <w:rFonts w:ascii="仿宋" w:eastAsia="仿宋" w:hAnsi="仿宋" w:cs="Times New Roman" w:hint="eastAsia"/>
          <w:color w:val="000000"/>
          <w:kern w:val="0"/>
          <w:sz w:val="28"/>
          <w:szCs w:val="28"/>
          <w:shd w:val="clear" w:color="auto" w:fill="FFFFFF"/>
        </w:rPr>
        <w:t>2</w:t>
      </w:r>
      <w:r w:rsidRPr="001F087B">
        <w:rPr>
          <w:rFonts w:ascii="仿宋" w:eastAsia="仿宋" w:hAnsi="仿宋" w:cs="Times New Roman" w:hint="eastAsia"/>
          <w:color w:val="000000"/>
          <w:kern w:val="0"/>
          <w:sz w:val="28"/>
          <w:szCs w:val="28"/>
          <w:shd w:val="clear" w:color="auto" w:fill="FFFFFF"/>
        </w:rPr>
        <w:t>）已获得国家公派留学资格且在有效期内。</w:t>
      </w:r>
    </w:p>
    <w:p w:rsidR="001F087B" w:rsidRPr="001F087B" w:rsidRDefault="001F087B" w:rsidP="008A3F30">
      <w:pPr>
        <w:widowControl/>
        <w:spacing w:line="315" w:lineRule="atLeast"/>
        <w:rPr>
          <w:rFonts w:ascii="仿宋" w:eastAsia="仿宋" w:hAnsi="仿宋" w:cs="Times New Roman"/>
          <w:color w:val="000000"/>
          <w:kern w:val="0"/>
          <w:sz w:val="28"/>
          <w:szCs w:val="28"/>
          <w:shd w:val="clear" w:color="auto" w:fill="FFFFFF"/>
        </w:rPr>
      </w:pPr>
      <w:r w:rsidRPr="001F087B">
        <w:rPr>
          <w:rFonts w:ascii="仿宋" w:eastAsia="仿宋" w:hAnsi="仿宋" w:cs="Times New Roman" w:hint="eastAsia"/>
          <w:color w:val="000000"/>
          <w:kern w:val="0"/>
          <w:sz w:val="28"/>
          <w:szCs w:val="28"/>
          <w:shd w:val="clear" w:color="auto" w:fill="FFFFFF"/>
        </w:rPr>
        <w:t>（</w:t>
      </w:r>
      <w:r w:rsidR="00D63041" w:rsidRPr="001E0662">
        <w:rPr>
          <w:rFonts w:ascii="仿宋" w:eastAsia="仿宋" w:hAnsi="仿宋" w:cs="Times New Roman" w:hint="eastAsia"/>
          <w:color w:val="000000"/>
          <w:kern w:val="0"/>
          <w:sz w:val="28"/>
          <w:szCs w:val="28"/>
          <w:shd w:val="clear" w:color="auto" w:fill="FFFFFF"/>
        </w:rPr>
        <w:t>3</w:t>
      </w:r>
      <w:r w:rsidRPr="001F087B">
        <w:rPr>
          <w:rFonts w:ascii="仿宋" w:eastAsia="仿宋" w:hAnsi="仿宋" w:cs="Times New Roman" w:hint="eastAsia"/>
          <w:color w:val="000000"/>
          <w:kern w:val="0"/>
          <w:sz w:val="28"/>
          <w:szCs w:val="28"/>
          <w:shd w:val="clear" w:color="auto" w:fill="FFFFFF"/>
        </w:rPr>
        <w:t>）已申报国家公派出国留学同期项目尚未公布录取结果。</w:t>
      </w:r>
    </w:p>
    <w:p w:rsidR="001F087B" w:rsidRPr="001F087B" w:rsidRDefault="001F087B" w:rsidP="008A3F30">
      <w:pPr>
        <w:widowControl/>
        <w:spacing w:line="315" w:lineRule="atLeast"/>
        <w:rPr>
          <w:rFonts w:ascii="仿宋" w:eastAsia="仿宋" w:hAnsi="仿宋" w:cs="Times New Roman"/>
          <w:color w:val="000000"/>
          <w:kern w:val="0"/>
          <w:sz w:val="28"/>
          <w:szCs w:val="28"/>
          <w:shd w:val="clear" w:color="auto" w:fill="FFFFFF"/>
        </w:rPr>
      </w:pPr>
      <w:r w:rsidRPr="001F087B">
        <w:rPr>
          <w:rFonts w:ascii="仿宋" w:eastAsia="仿宋" w:hAnsi="仿宋" w:cs="Times New Roman" w:hint="eastAsia"/>
          <w:color w:val="000000"/>
          <w:kern w:val="0"/>
          <w:sz w:val="28"/>
          <w:szCs w:val="28"/>
          <w:shd w:val="clear" w:color="auto" w:fill="FFFFFF"/>
        </w:rPr>
        <w:t>（</w:t>
      </w:r>
      <w:r w:rsidR="00D63041" w:rsidRPr="001E0662">
        <w:rPr>
          <w:rFonts w:ascii="仿宋" w:eastAsia="仿宋" w:hAnsi="仿宋" w:cs="Times New Roman" w:hint="eastAsia"/>
          <w:color w:val="000000"/>
          <w:kern w:val="0"/>
          <w:sz w:val="28"/>
          <w:szCs w:val="28"/>
          <w:shd w:val="clear" w:color="auto" w:fill="FFFFFF"/>
        </w:rPr>
        <w:t>4</w:t>
      </w:r>
      <w:r w:rsidRPr="001F087B">
        <w:rPr>
          <w:rFonts w:ascii="仿宋" w:eastAsia="仿宋" w:hAnsi="仿宋" w:cs="Times New Roman" w:hint="eastAsia"/>
          <w:color w:val="000000"/>
          <w:kern w:val="0"/>
          <w:sz w:val="28"/>
          <w:szCs w:val="28"/>
          <w:shd w:val="clear" w:color="auto" w:fill="FFFFFF"/>
        </w:rPr>
        <w:t>）曾获得国家公派留学资格，未经国家留学基金委批准擅自放弃且时间在5年以内，或经国家留学基金委批准放弃且时间在2年以内。</w:t>
      </w:r>
    </w:p>
    <w:p w:rsidR="001F087B" w:rsidRPr="001F087B" w:rsidRDefault="001F087B" w:rsidP="008A3F30">
      <w:pPr>
        <w:widowControl/>
        <w:spacing w:line="315" w:lineRule="atLeast"/>
        <w:rPr>
          <w:rFonts w:ascii="仿宋" w:eastAsia="仿宋" w:hAnsi="仿宋" w:cs="Times New Roman"/>
          <w:color w:val="000000"/>
          <w:kern w:val="0"/>
          <w:sz w:val="28"/>
          <w:szCs w:val="28"/>
          <w:shd w:val="clear" w:color="auto" w:fill="FFFFFF"/>
        </w:rPr>
      </w:pPr>
      <w:r w:rsidRPr="001F087B">
        <w:rPr>
          <w:rFonts w:ascii="仿宋" w:eastAsia="仿宋" w:hAnsi="仿宋" w:cs="Times New Roman" w:hint="eastAsia"/>
          <w:color w:val="000000"/>
          <w:kern w:val="0"/>
          <w:sz w:val="28"/>
          <w:szCs w:val="28"/>
          <w:shd w:val="clear" w:color="auto" w:fill="FFFFFF"/>
        </w:rPr>
        <w:t>（</w:t>
      </w:r>
      <w:r w:rsidR="00D63041" w:rsidRPr="001E0662">
        <w:rPr>
          <w:rFonts w:ascii="仿宋" w:eastAsia="仿宋" w:hAnsi="仿宋" w:cs="Times New Roman" w:hint="eastAsia"/>
          <w:color w:val="000000"/>
          <w:kern w:val="0"/>
          <w:sz w:val="28"/>
          <w:szCs w:val="28"/>
          <w:shd w:val="clear" w:color="auto" w:fill="FFFFFF"/>
        </w:rPr>
        <w:t>5</w:t>
      </w:r>
      <w:r w:rsidRPr="001F087B">
        <w:rPr>
          <w:rFonts w:ascii="仿宋" w:eastAsia="仿宋" w:hAnsi="仿宋" w:cs="Times New Roman" w:hint="eastAsia"/>
          <w:color w:val="000000"/>
          <w:kern w:val="0"/>
          <w:sz w:val="28"/>
          <w:szCs w:val="28"/>
          <w:shd w:val="clear" w:color="auto" w:fill="FFFFFF"/>
        </w:rPr>
        <w:t>）曾享受国家留学基金资助出国留学、回国后服务尚不满</w:t>
      </w:r>
      <w:r w:rsidRPr="001E0662">
        <w:rPr>
          <w:rFonts w:ascii="仿宋" w:eastAsia="仿宋" w:hAnsi="仿宋" w:cs="Times New Roman" w:hint="eastAsia"/>
          <w:color w:val="000000"/>
          <w:kern w:val="0"/>
          <w:sz w:val="28"/>
          <w:szCs w:val="28"/>
          <w:shd w:val="clear" w:color="auto" w:fill="FFFFFF"/>
        </w:rPr>
        <w:t>两</w:t>
      </w:r>
      <w:r w:rsidRPr="001F087B">
        <w:rPr>
          <w:rFonts w:ascii="仿宋" w:eastAsia="仿宋" w:hAnsi="仿宋" w:cs="Times New Roman" w:hint="eastAsia"/>
          <w:color w:val="000000"/>
          <w:kern w:val="0"/>
          <w:sz w:val="28"/>
          <w:szCs w:val="28"/>
          <w:shd w:val="clear" w:color="auto" w:fill="FFFFFF"/>
        </w:rPr>
        <w:t>年。项目有特殊规定的，按相关规定执行。</w:t>
      </w:r>
    </w:p>
    <w:p w:rsidR="00531DBF" w:rsidRPr="001E0662" w:rsidRDefault="00531DBF" w:rsidP="00531DBF">
      <w:pPr>
        <w:widowControl/>
        <w:spacing w:line="315" w:lineRule="atLeast"/>
        <w:ind w:firstLine="420"/>
        <w:rPr>
          <w:rFonts w:ascii="仿宋" w:eastAsia="仿宋" w:hAnsi="仿宋" w:cs="Times New Roman"/>
          <w:b/>
          <w:color w:val="000000"/>
          <w:kern w:val="0"/>
          <w:sz w:val="28"/>
          <w:szCs w:val="28"/>
          <w:shd w:val="clear" w:color="auto" w:fill="FFFFFF"/>
        </w:rPr>
      </w:pPr>
      <w:r w:rsidRPr="001E0662">
        <w:rPr>
          <w:rFonts w:ascii="仿宋" w:eastAsia="仿宋" w:hAnsi="仿宋" w:cs="Times New Roman" w:hint="eastAsia"/>
          <w:b/>
          <w:color w:val="000000"/>
          <w:kern w:val="0"/>
          <w:sz w:val="28"/>
          <w:szCs w:val="28"/>
          <w:shd w:val="clear" w:color="auto" w:fill="FFFFFF"/>
        </w:rPr>
        <w:t>五、资助内容</w:t>
      </w:r>
    </w:p>
    <w:p w:rsidR="004501BF" w:rsidRPr="004501BF" w:rsidRDefault="00DD276D" w:rsidP="00470D52">
      <w:pPr>
        <w:pStyle w:val="a4"/>
        <w:shd w:val="clear" w:color="auto" w:fill="FFFFFF"/>
        <w:spacing w:before="0" w:beforeAutospacing="0" w:after="0" w:afterAutospacing="0" w:line="432" w:lineRule="atLeast"/>
        <w:ind w:firstLine="480"/>
        <w:jc w:val="both"/>
        <w:rPr>
          <w:rFonts w:ascii="仿宋" w:eastAsia="仿宋" w:hAnsi="仿宋" w:cs="Times New Roman"/>
          <w:color w:val="000000"/>
          <w:sz w:val="28"/>
          <w:szCs w:val="28"/>
          <w:shd w:val="clear" w:color="auto" w:fill="FFFFFF"/>
        </w:rPr>
      </w:pPr>
      <w:r w:rsidRPr="004501BF">
        <w:rPr>
          <w:rFonts w:ascii="仿宋" w:eastAsia="仿宋" w:hAnsi="仿宋" w:cs="Times New Roman"/>
          <w:color w:val="000000"/>
          <w:sz w:val="28"/>
          <w:szCs w:val="28"/>
          <w:shd w:val="clear" w:color="auto" w:fill="FFFFFF"/>
        </w:rPr>
        <w:t>国家留学基金为留学人员提供一次往返国际旅费和资助期限内的国家公派留学人员奖学金。国家公派留学人员奖学金是指用于资助国家公派出国留学人员在外学习生活的经费，包括：伙食费、住宿费、注册费、板凳费（bench fee）、交通费、电话费、书籍资料费、医疗保险费、交际费、一次性安置费、签证延长费、零用费、手续费和学术活动补助费等。奖学金资助标准及方式按照国家有关规定执行。</w:t>
      </w:r>
    </w:p>
    <w:p w:rsidR="003822F5" w:rsidRPr="00602A3B" w:rsidRDefault="00222F5A" w:rsidP="00470D52">
      <w:pPr>
        <w:pStyle w:val="a4"/>
        <w:shd w:val="clear" w:color="auto" w:fill="FFFFFF"/>
        <w:spacing w:before="0" w:beforeAutospacing="0" w:after="0" w:afterAutospacing="0" w:line="432" w:lineRule="atLeast"/>
        <w:ind w:firstLine="480"/>
        <w:jc w:val="both"/>
        <w:rPr>
          <w:rFonts w:ascii="仿宋" w:eastAsia="仿宋" w:hAnsi="仿宋" w:cs="Times New Roman"/>
          <w:b/>
          <w:color w:val="000000"/>
          <w:sz w:val="28"/>
          <w:szCs w:val="28"/>
          <w:shd w:val="clear" w:color="auto" w:fill="FFFFFF"/>
        </w:rPr>
      </w:pPr>
      <w:r w:rsidRPr="00602A3B">
        <w:rPr>
          <w:rFonts w:ascii="仿宋" w:eastAsia="仿宋" w:hAnsi="仿宋" w:cs="Times New Roman" w:hint="eastAsia"/>
          <w:b/>
          <w:color w:val="000000"/>
          <w:sz w:val="28"/>
          <w:szCs w:val="28"/>
          <w:shd w:val="clear" w:color="auto" w:fill="FFFFFF"/>
        </w:rPr>
        <w:t>对通过“所在单位或个人合作渠道”赴国外高校或科研院所攻读博士学位人员</w:t>
      </w:r>
      <w:r w:rsidR="00470D52" w:rsidRPr="00602A3B">
        <w:rPr>
          <w:rFonts w:ascii="仿宋" w:eastAsia="仿宋" w:hAnsi="仿宋" w:cs="Times New Roman" w:hint="eastAsia"/>
          <w:b/>
          <w:color w:val="000000"/>
          <w:sz w:val="28"/>
          <w:szCs w:val="28"/>
          <w:shd w:val="clear" w:color="auto" w:fill="FFFFFF"/>
        </w:rPr>
        <w:t>，</w:t>
      </w:r>
      <w:r w:rsidRPr="00602A3B">
        <w:rPr>
          <w:rFonts w:ascii="仿宋" w:eastAsia="仿宋" w:hAnsi="仿宋" w:cs="Times New Roman" w:hint="eastAsia"/>
          <w:b/>
          <w:color w:val="000000"/>
          <w:sz w:val="28"/>
          <w:szCs w:val="28"/>
          <w:shd w:val="clear" w:color="auto" w:fill="FFFFFF"/>
        </w:rPr>
        <w:t>不提供学费资助。</w:t>
      </w:r>
    </w:p>
    <w:p w:rsidR="00FC4BD1" w:rsidRDefault="00531DBF" w:rsidP="00FC4BD1">
      <w:pPr>
        <w:widowControl/>
        <w:spacing w:line="315" w:lineRule="atLeast"/>
        <w:ind w:firstLine="420"/>
        <w:rPr>
          <w:rFonts w:ascii="仿宋" w:eastAsia="仿宋" w:hAnsi="仿宋" w:cs="Times New Roman"/>
          <w:b/>
          <w:color w:val="000000"/>
          <w:kern w:val="0"/>
          <w:sz w:val="28"/>
          <w:szCs w:val="28"/>
          <w:shd w:val="clear" w:color="auto" w:fill="FFFFFF"/>
        </w:rPr>
      </w:pPr>
      <w:r w:rsidRPr="001E0662">
        <w:rPr>
          <w:rFonts w:ascii="仿宋" w:eastAsia="仿宋" w:hAnsi="仿宋" w:cs="Times New Roman" w:hint="eastAsia"/>
          <w:b/>
          <w:color w:val="000000"/>
          <w:kern w:val="0"/>
          <w:sz w:val="28"/>
          <w:szCs w:val="28"/>
          <w:shd w:val="clear" w:color="auto" w:fill="FFFFFF"/>
        </w:rPr>
        <w:t>六、选派工作流程</w:t>
      </w:r>
    </w:p>
    <w:p w:rsidR="00FC4BD1" w:rsidRDefault="00FC4BD1" w:rsidP="00FC4BD1">
      <w:pPr>
        <w:widowControl/>
        <w:spacing w:line="315" w:lineRule="atLeast"/>
        <w:ind w:firstLineChars="200"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rPr>
        <w:t>1、</w:t>
      </w:r>
      <w:r>
        <w:rPr>
          <w:rFonts w:ascii="仿宋" w:eastAsia="仿宋" w:hAnsi="仿宋" w:cs="Times New Roman" w:hint="eastAsia"/>
          <w:color w:val="000000"/>
          <w:kern w:val="0"/>
          <w:sz w:val="28"/>
          <w:szCs w:val="28"/>
          <w:shd w:val="clear" w:color="auto" w:fill="FFFFFF"/>
        </w:rPr>
        <w:t>各培养单位选拔评审主要从以下几方面进行考察：</w:t>
      </w:r>
    </w:p>
    <w:p w:rsidR="00FC4BD1" w:rsidRPr="00FC4BD1" w:rsidRDefault="00FC4BD1" w:rsidP="00FC4BD1">
      <w:pPr>
        <w:widowControl/>
        <w:spacing w:line="315" w:lineRule="atLeast"/>
        <w:rPr>
          <w:rFonts w:ascii="仿宋" w:eastAsia="仿宋" w:hAnsi="仿宋" w:cs="Times New Roman"/>
          <w:color w:val="000000"/>
          <w:kern w:val="0"/>
          <w:sz w:val="28"/>
          <w:szCs w:val="28"/>
          <w:shd w:val="clear" w:color="auto" w:fill="FFFFFF"/>
        </w:rPr>
      </w:pPr>
      <w:r w:rsidRPr="00FC4BD1">
        <w:rPr>
          <w:rFonts w:ascii="仿宋" w:eastAsia="仿宋" w:hAnsi="仿宋" w:cs="Times New Roman"/>
          <w:color w:val="000000"/>
          <w:kern w:val="0"/>
          <w:sz w:val="28"/>
          <w:szCs w:val="28"/>
          <w:shd w:val="clear" w:color="auto" w:fill="FFFFFF"/>
        </w:rPr>
        <w:t xml:space="preserve">（1）申请人综合素质。包括申请人的专业基础、学习成绩、经历及能力、综合表现、国际交流能力(含外语水平)和发展潜力等； </w:t>
      </w:r>
    </w:p>
    <w:p w:rsidR="00FC4BD1" w:rsidRPr="00FC4BD1" w:rsidRDefault="00FC4BD1" w:rsidP="00FC4BD1">
      <w:pPr>
        <w:widowControl/>
        <w:spacing w:line="315" w:lineRule="atLeast"/>
        <w:rPr>
          <w:rFonts w:ascii="仿宋" w:eastAsia="仿宋" w:hAnsi="仿宋" w:cs="Times New Roman"/>
          <w:color w:val="000000"/>
          <w:kern w:val="0"/>
          <w:sz w:val="28"/>
          <w:szCs w:val="28"/>
          <w:shd w:val="clear" w:color="auto" w:fill="FFFFFF"/>
        </w:rPr>
      </w:pPr>
      <w:r w:rsidRPr="00FC4BD1">
        <w:rPr>
          <w:rFonts w:ascii="仿宋" w:eastAsia="仿宋" w:hAnsi="仿宋" w:cs="Times New Roman"/>
          <w:color w:val="000000"/>
          <w:kern w:val="0"/>
          <w:sz w:val="28"/>
          <w:szCs w:val="28"/>
          <w:shd w:val="clear" w:color="auto" w:fill="FFFFFF"/>
        </w:rPr>
        <w:t xml:space="preserve">（2）国外拟留学单位在所选学科专业领域的研究水平及国际认可度； </w:t>
      </w:r>
    </w:p>
    <w:p w:rsidR="00FC4BD1" w:rsidRPr="00FC4BD1" w:rsidRDefault="00FC4BD1" w:rsidP="00FC4BD1">
      <w:pPr>
        <w:widowControl/>
        <w:spacing w:line="315" w:lineRule="atLeast"/>
        <w:rPr>
          <w:rFonts w:ascii="仿宋" w:eastAsia="仿宋" w:hAnsi="仿宋" w:cs="Times New Roman"/>
          <w:color w:val="000000"/>
          <w:kern w:val="0"/>
          <w:sz w:val="28"/>
          <w:szCs w:val="28"/>
          <w:shd w:val="clear" w:color="auto" w:fill="FFFFFF"/>
        </w:rPr>
      </w:pPr>
      <w:r w:rsidRPr="00FC4BD1">
        <w:rPr>
          <w:rFonts w:ascii="仿宋" w:eastAsia="仿宋" w:hAnsi="仿宋" w:cs="Times New Roman"/>
          <w:color w:val="000000"/>
          <w:kern w:val="0"/>
          <w:sz w:val="28"/>
          <w:szCs w:val="28"/>
          <w:shd w:val="clear" w:color="auto" w:fill="FFFFFF"/>
        </w:rPr>
        <w:lastRenderedPageBreak/>
        <w:t>（3）国外导师的学术背景、领域内影响力、对往年国家公派留学人员的指导情况、同期指导的学生数量等。</w:t>
      </w:r>
      <w:r w:rsidRPr="00FC4BD1">
        <w:rPr>
          <w:rFonts w:ascii="仿宋" w:eastAsia="仿宋" w:hAnsi="仿宋" w:cs="Times New Roman"/>
          <w:b/>
          <w:bCs/>
          <w:color w:val="000000"/>
          <w:kern w:val="0"/>
          <w:sz w:val="28"/>
          <w:szCs w:val="28"/>
          <w:shd w:val="clear" w:color="auto" w:fill="FFFFFF"/>
        </w:rPr>
        <w:t xml:space="preserve">原则上国家留学基金委最多可新资助2名本项目同一留学身份人员在国外同一导师指导下学习。不支持国内外为同一导师人员的申请。 </w:t>
      </w:r>
    </w:p>
    <w:p w:rsidR="00FC4BD1" w:rsidRPr="00FC4BD1" w:rsidRDefault="00FC4BD1" w:rsidP="00FC4BD1">
      <w:pPr>
        <w:widowControl/>
        <w:spacing w:line="315" w:lineRule="atLeast"/>
        <w:rPr>
          <w:rFonts w:ascii="仿宋" w:eastAsia="仿宋" w:hAnsi="仿宋" w:cs="Times New Roman"/>
          <w:color w:val="000000"/>
          <w:kern w:val="0"/>
          <w:sz w:val="28"/>
          <w:szCs w:val="28"/>
          <w:shd w:val="clear" w:color="auto" w:fill="FFFFFF"/>
        </w:rPr>
      </w:pPr>
      <w:r w:rsidRPr="00FC4BD1">
        <w:rPr>
          <w:rFonts w:ascii="仿宋" w:eastAsia="仿宋" w:hAnsi="仿宋" w:cs="Times New Roman"/>
          <w:color w:val="000000"/>
          <w:kern w:val="0"/>
          <w:sz w:val="28"/>
          <w:szCs w:val="28"/>
          <w:shd w:val="clear" w:color="auto" w:fill="FFFFFF"/>
        </w:rPr>
        <w:t xml:space="preserve">（4）拟留学专业是否属于国家战略急需；是否为国外拟留学单位的优势或特色学科等； </w:t>
      </w:r>
    </w:p>
    <w:p w:rsidR="00FC4BD1" w:rsidRPr="00FC4BD1" w:rsidRDefault="00FC4BD1" w:rsidP="00FC4BD1">
      <w:pPr>
        <w:widowControl/>
        <w:spacing w:line="315" w:lineRule="atLeast"/>
        <w:rPr>
          <w:rFonts w:ascii="仿宋" w:eastAsia="仿宋" w:hAnsi="仿宋" w:cs="Times New Roman"/>
          <w:color w:val="000000"/>
          <w:kern w:val="0"/>
          <w:sz w:val="28"/>
          <w:szCs w:val="28"/>
          <w:shd w:val="clear" w:color="auto" w:fill="FFFFFF"/>
        </w:rPr>
      </w:pPr>
      <w:r w:rsidRPr="00FC4BD1">
        <w:rPr>
          <w:rFonts w:ascii="仿宋" w:eastAsia="仿宋" w:hAnsi="仿宋" w:cs="Times New Roman"/>
          <w:color w:val="000000"/>
          <w:kern w:val="0"/>
          <w:sz w:val="28"/>
          <w:szCs w:val="28"/>
          <w:shd w:val="clear" w:color="auto" w:fill="FFFFFF"/>
        </w:rPr>
        <w:t xml:space="preserve">（5）出国留学必要性和学习计划的可行性； </w:t>
      </w:r>
    </w:p>
    <w:p w:rsidR="00FC4BD1" w:rsidRPr="00FC4BD1" w:rsidRDefault="00FC4BD1" w:rsidP="00FC4BD1">
      <w:pPr>
        <w:widowControl/>
        <w:spacing w:line="315" w:lineRule="atLeast"/>
        <w:rPr>
          <w:rFonts w:ascii="仿宋" w:eastAsia="仿宋" w:hAnsi="仿宋" w:cs="Times New Roman"/>
          <w:color w:val="000000"/>
          <w:kern w:val="0"/>
          <w:sz w:val="28"/>
          <w:szCs w:val="28"/>
          <w:shd w:val="clear" w:color="auto" w:fill="FFFFFF"/>
        </w:rPr>
      </w:pPr>
      <w:r w:rsidRPr="00FC4BD1">
        <w:rPr>
          <w:rFonts w:ascii="仿宋" w:eastAsia="仿宋" w:hAnsi="仿宋" w:cs="Times New Roman"/>
          <w:color w:val="000000"/>
          <w:kern w:val="0"/>
          <w:sz w:val="28"/>
          <w:szCs w:val="28"/>
          <w:shd w:val="clear" w:color="auto" w:fill="FFFFFF"/>
        </w:rPr>
        <w:t xml:space="preserve">（6）导师推荐意见及申请材料的准备情况等。 </w:t>
      </w:r>
    </w:p>
    <w:p w:rsidR="00FC4BD1" w:rsidRPr="00FC4BD1" w:rsidRDefault="00FC4BD1" w:rsidP="00FC4BD1">
      <w:pPr>
        <w:widowControl/>
        <w:spacing w:line="315" w:lineRule="atLeast"/>
        <w:rPr>
          <w:rFonts w:ascii="仿宋" w:eastAsia="仿宋" w:hAnsi="仿宋" w:cs="Times New Roman"/>
          <w:b/>
          <w:bCs/>
          <w:color w:val="000000"/>
          <w:kern w:val="0"/>
          <w:sz w:val="28"/>
          <w:szCs w:val="28"/>
          <w:shd w:val="clear" w:color="auto" w:fill="FFFFFF"/>
        </w:rPr>
      </w:pPr>
      <w:r w:rsidRPr="00FC4BD1">
        <w:rPr>
          <w:rFonts w:ascii="仿宋" w:eastAsia="仿宋" w:hAnsi="仿宋" w:cs="Times New Roman"/>
          <w:b/>
          <w:bCs/>
          <w:color w:val="000000"/>
          <w:kern w:val="0"/>
          <w:sz w:val="28"/>
          <w:szCs w:val="28"/>
          <w:shd w:val="clear" w:color="auto" w:fill="FFFFFF"/>
        </w:rPr>
        <w:t>国家留学基金委会对所在单位推荐意见及申请材料的准备情况做重点审核，材料审核和专家评审等环节中任何一个环节未通过，均不会被录取。</w:t>
      </w:r>
    </w:p>
    <w:p w:rsidR="00FC4BD1" w:rsidRDefault="00FC4BD1" w:rsidP="00FC4BD1">
      <w:pPr>
        <w:widowControl/>
        <w:spacing w:line="315" w:lineRule="atLeast"/>
        <w:ind w:firstLineChars="200" w:firstLine="560"/>
        <w:rPr>
          <w:rFonts w:ascii="仿宋" w:eastAsia="仿宋" w:hAnsi="仿宋" w:cs="Times New Roman"/>
          <w:color w:val="000000"/>
          <w:kern w:val="0"/>
          <w:sz w:val="28"/>
          <w:szCs w:val="28"/>
          <w:shd w:val="clear" w:color="auto" w:fill="FFFFFF"/>
        </w:rPr>
      </w:pPr>
      <w:r>
        <w:rPr>
          <w:rFonts w:ascii="仿宋" w:eastAsia="仿宋" w:hAnsi="仿宋" w:cs="Times New Roman" w:hint="eastAsia"/>
          <w:color w:val="000000"/>
          <w:kern w:val="0"/>
          <w:sz w:val="28"/>
          <w:szCs w:val="28"/>
          <w:shd w:val="clear" w:color="auto" w:fill="FFFFFF"/>
        </w:rPr>
        <w:t>2、流程及时间安排</w:t>
      </w:r>
    </w:p>
    <w:tbl>
      <w:tblPr>
        <w:tblW w:w="922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50"/>
        <w:gridCol w:w="2160"/>
        <w:gridCol w:w="1260"/>
        <w:gridCol w:w="5254"/>
      </w:tblGrid>
      <w:tr w:rsidR="00531DBF" w:rsidRPr="00DE136F" w:rsidTr="00FD5FE7">
        <w:trPr>
          <w:trHeight w:val="449"/>
          <w:tblCellSpacing w:w="0" w:type="dxa"/>
          <w:jc w:val="center"/>
        </w:trPr>
        <w:tc>
          <w:tcPr>
            <w:tcW w:w="550"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序号</w:t>
            </w:r>
          </w:p>
        </w:tc>
        <w:tc>
          <w:tcPr>
            <w:tcW w:w="2160"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时间</w:t>
            </w:r>
          </w:p>
        </w:tc>
        <w:tc>
          <w:tcPr>
            <w:tcW w:w="1260"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步骤</w:t>
            </w:r>
          </w:p>
        </w:tc>
        <w:tc>
          <w:tcPr>
            <w:tcW w:w="5254"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具 体 内 容</w:t>
            </w:r>
          </w:p>
        </w:tc>
      </w:tr>
      <w:tr w:rsidR="00531DBF" w:rsidRPr="00DE136F" w:rsidTr="00FD5FE7">
        <w:trPr>
          <w:trHeight w:val="1229"/>
          <w:tblCellSpacing w:w="0" w:type="dxa"/>
          <w:jc w:val="center"/>
        </w:trPr>
        <w:tc>
          <w:tcPr>
            <w:tcW w:w="550"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1</w:t>
            </w:r>
          </w:p>
        </w:tc>
        <w:tc>
          <w:tcPr>
            <w:tcW w:w="2160" w:type="dxa"/>
            <w:shd w:val="clear" w:color="auto" w:fill="FFFFFF"/>
            <w:vAlign w:val="center"/>
            <w:hideMark/>
          </w:tcPr>
          <w:p w:rsidR="00531DBF" w:rsidRPr="00DE136F" w:rsidRDefault="00607218"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00531DBF" w:rsidRPr="00DE136F">
              <w:rPr>
                <w:rFonts w:ascii="仿宋" w:eastAsia="仿宋" w:hAnsi="仿宋" w:cs="Times New Roman" w:hint="eastAsia"/>
                <w:color w:val="000000"/>
                <w:kern w:val="0"/>
                <w:sz w:val="28"/>
                <w:szCs w:val="28"/>
              </w:rPr>
              <w:t>年</w:t>
            </w:r>
            <w:r w:rsidR="005D10F0">
              <w:rPr>
                <w:rFonts w:ascii="仿宋" w:eastAsia="仿宋" w:hAnsi="仿宋" w:cs="Times New Roman" w:hint="eastAsia"/>
                <w:color w:val="000000"/>
                <w:kern w:val="0"/>
                <w:sz w:val="28"/>
                <w:szCs w:val="28"/>
              </w:rPr>
              <w:t>2</w:t>
            </w:r>
            <w:r w:rsidR="00531DBF" w:rsidRPr="00DE136F">
              <w:rPr>
                <w:rFonts w:ascii="仿宋" w:eastAsia="仿宋" w:hAnsi="仿宋" w:cs="Times New Roman" w:hint="eastAsia"/>
                <w:color w:val="000000"/>
                <w:kern w:val="0"/>
                <w:sz w:val="28"/>
                <w:szCs w:val="28"/>
              </w:rPr>
              <w:t>月</w:t>
            </w:r>
            <w:r w:rsidR="005D10F0">
              <w:rPr>
                <w:rFonts w:ascii="仿宋" w:eastAsia="仿宋" w:hAnsi="仿宋" w:cs="Times New Roman" w:hint="eastAsia"/>
                <w:color w:val="000000"/>
                <w:kern w:val="0"/>
                <w:sz w:val="28"/>
                <w:szCs w:val="28"/>
              </w:rPr>
              <w:t>24</w:t>
            </w:r>
            <w:r w:rsidR="00531DBF" w:rsidRPr="00DE136F">
              <w:rPr>
                <w:rFonts w:ascii="仿宋" w:eastAsia="仿宋" w:hAnsi="仿宋" w:cs="Times New Roman" w:hint="eastAsia"/>
                <w:color w:val="000000"/>
                <w:kern w:val="0"/>
                <w:sz w:val="28"/>
                <w:szCs w:val="28"/>
              </w:rPr>
              <w:t>日前</w:t>
            </w:r>
          </w:p>
        </w:tc>
        <w:tc>
          <w:tcPr>
            <w:tcW w:w="1260" w:type="dxa"/>
            <w:shd w:val="clear" w:color="auto" w:fill="FFFFFF"/>
            <w:vAlign w:val="center"/>
            <w:hideMark/>
          </w:tcPr>
          <w:p w:rsidR="00531DBF" w:rsidRPr="00DE136F" w:rsidRDefault="00826829" w:rsidP="00E16413">
            <w:pPr>
              <w:widowControl/>
              <w:spacing w:line="340" w:lineRule="exact"/>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对外联系，</w:t>
            </w:r>
            <w:r w:rsidR="00531DBF" w:rsidRPr="00DE136F">
              <w:rPr>
                <w:rFonts w:ascii="仿宋" w:eastAsia="仿宋" w:hAnsi="仿宋" w:cs="Times New Roman" w:hint="eastAsia"/>
                <w:color w:val="000000"/>
                <w:kern w:val="0"/>
                <w:sz w:val="28"/>
                <w:szCs w:val="28"/>
              </w:rPr>
              <w:t>准备申请材料</w:t>
            </w:r>
          </w:p>
        </w:tc>
        <w:tc>
          <w:tcPr>
            <w:tcW w:w="5254" w:type="dxa"/>
            <w:shd w:val="clear" w:color="auto" w:fill="FFFFFF"/>
            <w:vAlign w:val="center"/>
            <w:hideMark/>
          </w:tcPr>
          <w:p w:rsidR="00531DBF" w:rsidRPr="00DE136F" w:rsidRDefault="00531DBF" w:rsidP="00E16413">
            <w:pPr>
              <w:widowControl/>
              <w:spacing w:before="240" w:after="240"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申请人员查看申请通知、选派办法及常见问题解答</w:t>
            </w:r>
            <w:r w:rsidR="005D10F0">
              <w:rPr>
                <w:rFonts w:ascii="仿宋" w:eastAsia="仿宋" w:hAnsi="仿宋" w:cs="Times New Roman" w:hint="eastAsia"/>
                <w:color w:val="000000"/>
                <w:kern w:val="0"/>
                <w:sz w:val="28"/>
                <w:szCs w:val="28"/>
              </w:rPr>
              <w:t>（详见相关链接）</w:t>
            </w:r>
            <w:r w:rsidRPr="00DE136F">
              <w:rPr>
                <w:rFonts w:ascii="仿宋" w:eastAsia="仿宋" w:hAnsi="仿宋" w:cs="Times New Roman" w:hint="eastAsia"/>
                <w:color w:val="000000"/>
                <w:kern w:val="0"/>
                <w:sz w:val="28"/>
                <w:szCs w:val="28"/>
              </w:rPr>
              <w:t>，准备申请</w:t>
            </w:r>
            <w:r w:rsidR="005D10F0">
              <w:rPr>
                <w:rFonts w:ascii="仿宋" w:eastAsia="仿宋" w:hAnsi="仿宋" w:cs="Times New Roman" w:hint="eastAsia"/>
                <w:color w:val="000000"/>
                <w:kern w:val="0"/>
                <w:sz w:val="28"/>
                <w:szCs w:val="28"/>
              </w:rPr>
              <w:t>材料</w:t>
            </w:r>
            <w:r w:rsidRPr="00DE136F">
              <w:rPr>
                <w:rFonts w:ascii="仿宋" w:eastAsia="仿宋" w:hAnsi="仿宋" w:cs="Times New Roman" w:hint="eastAsia"/>
                <w:color w:val="000000"/>
                <w:kern w:val="0"/>
                <w:sz w:val="28"/>
                <w:szCs w:val="28"/>
              </w:rPr>
              <w:t>。按照附件</w:t>
            </w:r>
            <w:r w:rsidR="00762F2C">
              <w:rPr>
                <w:rFonts w:ascii="仿宋" w:eastAsia="仿宋" w:hAnsi="仿宋" w:cs="Times New Roman" w:hint="eastAsia"/>
                <w:color w:val="000000"/>
                <w:kern w:val="0"/>
                <w:sz w:val="28"/>
                <w:szCs w:val="28"/>
              </w:rPr>
              <w:t>1的</w:t>
            </w:r>
            <w:r w:rsidR="009D54AF">
              <w:rPr>
                <w:rFonts w:ascii="仿宋" w:eastAsia="仿宋" w:hAnsi="仿宋" w:cs="Times New Roman" w:hint="eastAsia"/>
                <w:color w:val="000000"/>
                <w:kern w:val="0"/>
                <w:sz w:val="28"/>
                <w:szCs w:val="28"/>
              </w:rPr>
              <w:t>清单</w:t>
            </w:r>
            <w:r w:rsidRPr="00DE136F">
              <w:rPr>
                <w:rFonts w:ascii="仿宋" w:eastAsia="仿宋" w:hAnsi="仿宋" w:cs="Times New Roman" w:hint="eastAsia"/>
                <w:color w:val="000000"/>
                <w:kern w:val="0"/>
                <w:sz w:val="28"/>
                <w:szCs w:val="28"/>
              </w:rPr>
              <w:t>要求准备以下材料并提交到各基层研究生培养单位：申请表（附件2或3）、国内导师推荐信（同时扫描成PDF</w:t>
            </w:r>
            <w:r w:rsidR="00951F64" w:rsidRPr="00DE136F">
              <w:rPr>
                <w:rFonts w:ascii="仿宋" w:eastAsia="仿宋" w:hAnsi="仿宋" w:cs="Times New Roman" w:hint="eastAsia"/>
                <w:color w:val="000000"/>
                <w:kern w:val="0"/>
                <w:sz w:val="28"/>
                <w:szCs w:val="28"/>
              </w:rPr>
              <w:t>电子</w:t>
            </w:r>
            <w:r w:rsidRPr="00DE136F">
              <w:rPr>
                <w:rFonts w:ascii="仿宋" w:eastAsia="仿宋" w:hAnsi="仿宋" w:cs="Times New Roman" w:hint="eastAsia"/>
                <w:color w:val="000000"/>
                <w:kern w:val="0"/>
                <w:sz w:val="28"/>
                <w:szCs w:val="28"/>
              </w:rPr>
              <w:t>文档并以</w:t>
            </w:r>
            <w:r w:rsidR="0073516D" w:rsidRPr="00DE136F">
              <w:rPr>
                <w:rFonts w:ascii="仿宋" w:eastAsia="仿宋" w:hAnsi="仿宋" w:cs="Times New Roman" w:hint="eastAsia"/>
                <w:color w:val="000000"/>
                <w:kern w:val="0"/>
                <w:sz w:val="28"/>
                <w:szCs w:val="28"/>
              </w:rPr>
              <w:t>申请人</w:t>
            </w:r>
            <w:r w:rsidRPr="00DE136F">
              <w:rPr>
                <w:rFonts w:ascii="仿宋" w:eastAsia="仿宋" w:hAnsi="仿宋" w:cs="Times New Roman" w:hint="eastAsia"/>
                <w:color w:val="000000"/>
                <w:kern w:val="0"/>
                <w:sz w:val="28"/>
                <w:szCs w:val="28"/>
              </w:rPr>
              <w:t>命名）、邀请函/入学通知书复印件、学习计划（</w:t>
            </w:r>
            <w:r w:rsidR="0030291E" w:rsidRPr="00DE136F">
              <w:rPr>
                <w:rFonts w:ascii="仿宋" w:eastAsia="仿宋" w:hAnsi="仿宋" w:cs="Times New Roman" w:hint="eastAsia"/>
                <w:color w:val="000000"/>
                <w:kern w:val="0"/>
                <w:sz w:val="28"/>
                <w:szCs w:val="28"/>
              </w:rPr>
              <w:t>中</w:t>
            </w:r>
            <w:r w:rsidRPr="00DE136F">
              <w:rPr>
                <w:rFonts w:ascii="仿宋" w:eastAsia="仿宋" w:hAnsi="仿宋" w:cs="Times New Roman" w:hint="eastAsia"/>
                <w:color w:val="000000"/>
                <w:kern w:val="0"/>
                <w:sz w:val="28"/>
                <w:szCs w:val="28"/>
              </w:rPr>
              <w:t>英文、导师签字）、国外导师简历（导师签字）、成绩单（</w:t>
            </w:r>
            <w:r w:rsidR="0030291E" w:rsidRPr="00DE136F">
              <w:rPr>
                <w:rFonts w:ascii="仿宋" w:eastAsia="仿宋" w:hAnsi="仿宋" w:cs="Times New Roman" w:hint="eastAsia"/>
                <w:color w:val="000000"/>
                <w:kern w:val="0"/>
                <w:sz w:val="28"/>
                <w:szCs w:val="28"/>
              </w:rPr>
              <w:t>自</w:t>
            </w:r>
            <w:r w:rsidRPr="00DE136F">
              <w:rPr>
                <w:rFonts w:ascii="仿宋" w:eastAsia="仿宋" w:hAnsi="仿宋" w:cs="Times New Roman" w:hint="eastAsia"/>
                <w:color w:val="000000"/>
                <w:kern w:val="0"/>
                <w:sz w:val="28"/>
                <w:szCs w:val="28"/>
              </w:rPr>
              <w:t>本科</w:t>
            </w:r>
            <w:r w:rsidR="0030291E" w:rsidRPr="00DE136F">
              <w:rPr>
                <w:rFonts w:ascii="仿宋" w:eastAsia="仿宋" w:hAnsi="仿宋" w:cs="Times New Roman" w:hint="eastAsia"/>
                <w:color w:val="000000"/>
                <w:kern w:val="0"/>
                <w:sz w:val="28"/>
                <w:szCs w:val="28"/>
              </w:rPr>
              <w:t>阶段</w:t>
            </w:r>
            <w:r w:rsidRPr="00DE136F">
              <w:rPr>
                <w:rFonts w:ascii="仿宋" w:eastAsia="仿宋" w:hAnsi="仿宋" w:cs="Times New Roman" w:hint="eastAsia"/>
                <w:color w:val="000000"/>
                <w:kern w:val="0"/>
                <w:sz w:val="28"/>
                <w:szCs w:val="28"/>
              </w:rPr>
              <w:t>起）</w:t>
            </w:r>
            <w:r w:rsidR="0030291E" w:rsidRPr="00DE136F">
              <w:rPr>
                <w:rFonts w:ascii="仿宋" w:eastAsia="仿宋" w:hAnsi="仿宋" w:cs="Times New Roman" w:hint="eastAsia"/>
                <w:color w:val="000000"/>
                <w:kern w:val="0"/>
                <w:sz w:val="28"/>
                <w:szCs w:val="28"/>
              </w:rPr>
              <w:t>、</w:t>
            </w:r>
            <w:r w:rsidRPr="00DE136F">
              <w:rPr>
                <w:rFonts w:ascii="仿宋" w:eastAsia="仿宋" w:hAnsi="仿宋" w:cs="Times New Roman" w:hint="eastAsia"/>
                <w:color w:val="000000"/>
                <w:kern w:val="0"/>
                <w:sz w:val="28"/>
                <w:szCs w:val="28"/>
              </w:rPr>
              <w:t>外语</w:t>
            </w:r>
            <w:r w:rsidR="0030291E" w:rsidRPr="00DE136F">
              <w:rPr>
                <w:rFonts w:ascii="仿宋" w:eastAsia="仿宋" w:hAnsi="仿宋" w:cs="Times New Roman" w:hint="eastAsia"/>
                <w:color w:val="000000"/>
                <w:kern w:val="0"/>
                <w:sz w:val="28"/>
                <w:szCs w:val="28"/>
              </w:rPr>
              <w:t>水平证明</w:t>
            </w:r>
            <w:r w:rsidRPr="00DE136F">
              <w:rPr>
                <w:rFonts w:ascii="仿宋" w:eastAsia="仿宋" w:hAnsi="仿宋" w:cs="Times New Roman" w:hint="eastAsia"/>
                <w:color w:val="000000"/>
                <w:kern w:val="0"/>
                <w:sz w:val="28"/>
                <w:szCs w:val="28"/>
              </w:rPr>
              <w:t>复印件、有效身份证复印件、最高学历学位证书复印件、科研成果复印件</w:t>
            </w:r>
            <w:r w:rsidR="009D54AF">
              <w:rPr>
                <w:rFonts w:ascii="仿宋" w:eastAsia="仿宋" w:hAnsi="仿宋" w:cs="Times New Roman" w:hint="eastAsia"/>
                <w:color w:val="000000"/>
                <w:kern w:val="0"/>
                <w:sz w:val="28"/>
                <w:szCs w:val="28"/>
              </w:rPr>
              <w:t>等</w:t>
            </w:r>
            <w:r w:rsidRPr="00DE136F">
              <w:rPr>
                <w:rFonts w:ascii="仿宋" w:eastAsia="仿宋" w:hAnsi="仿宋" w:cs="Times New Roman" w:hint="eastAsia"/>
                <w:color w:val="000000"/>
                <w:kern w:val="0"/>
                <w:sz w:val="28"/>
                <w:szCs w:val="28"/>
              </w:rPr>
              <w:t>。</w:t>
            </w:r>
          </w:p>
        </w:tc>
      </w:tr>
      <w:tr w:rsidR="00531DBF" w:rsidRPr="00DE136F" w:rsidTr="00FD5FE7">
        <w:trPr>
          <w:trHeight w:val="1192"/>
          <w:tblCellSpacing w:w="0" w:type="dxa"/>
          <w:jc w:val="center"/>
        </w:trPr>
        <w:tc>
          <w:tcPr>
            <w:tcW w:w="550"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w:t>
            </w:r>
          </w:p>
        </w:tc>
        <w:tc>
          <w:tcPr>
            <w:tcW w:w="2160" w:type="dxa"/>
            <w:shd w:val="clear" w:color="auto" w:fill="FFFFFF"/>
            <w:vAlign w:val="center"/>
            <w:hideMark/>
          </w:tcPr>
          <w:p w:rsidR="00531DBF" w:rsidRPr="00DE136F" w:rsidRDefault="00607218"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00531DBF" w:rsidRPr="00DE136F">
              <w:rPr>
                <w:rFonts w:ascii="仿宋" w:eastAsia="仿宋" w:hAnsi="仿宋" w:cs="Times New Roman" w:hint="eastAsia"/>
                <w:color w:val="000000"/>
                <w:kern w:val="0"/>
                <w:sz w:val="28"/>
                <w:szCs w:val="28"/>
              </w:rPr>
              <w:t>年</w:t>
            </w:r>
            <w:r w:rsidR="009D54AF">
              <w:rPr>
                <w:rFonts w:ascii="仿宋" w:eastAsia="仿宋" w:hAnsi="仿宋" w:cs="Times New Roman" w:hint="eastAsia"/>
                <w:color w:val="000000"/>
                <w:kern w:val="0"/>
                <w:sz w:val="28"/>
                <w:szCs w:val="28"/>
              </w:rPr>
              <w:t>3</w:t>
            </w:r>
            <w:r w:rsidR="00531DBF" w:rsidRPr="00DE136F">
              <w:rPr>
                <w:rFonts w:ascii="仿宋" w:eastAsia="仿宋" w:hAnsi="仿宋" w:cs="Times New Roman" w:hint="eastAsia"/>
                <w:color w:val="000000"/>
                <w:kern w:val="0"/>
                <w:sz w:val="28"/>
                <w:szCs w:val="28"/>
              </w:rPr>
              <w:t>月</w:t>
            </w:r>
            <w:r w:rsidR="009D54AF">
              <w:rPr>
                <w:rFonts w:ascii="仿宋" w:eastAsia="仿宋" w:hAnsi="仿宋" w:cs="Times New Roman" w:hint="eastAsia"/>
                <w:color w:val="000000"/>
                <w:kern w:val="0"/>
                <w:sz w:val="28"/>
                <w:szCs w:val="28"/>
              </w:rPr>
              <w:t>4</w:t>
            </w:r>
            <w:r w:rsidR="00593423" w:rsidRPr="00DE136F">
              <w:rPr>
                <w:rFonts w:ascii="仿宋" w:eastAsia="仿宋" w:hAnsi="仿宋" w:cs="Times New Roman" w:hint="eastAsia"/>
                <w:color w:val="000000"/>
                <w:kern w:val="0"/>
                <w:sz w:val="28"/>
                <w:szCs w:val="28"/>
              </w:rPr>
              <w:t>日</w:t>
            </w:r>
          </w:p>
        </w:tc>
        <w:tc>
          <w:tcPr>
            <w:tcW w:w="1260"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培养单位审核申请资格及申请材料</w:t>
            </w:r>
          </w:p>
        </w:tc>
        <w:tc>
          <w:tcPr>
            <w:tcW w:w="5254" w:type="dxa"/>
            <w:shd w:val="clear" w:color="auto" w:fill="FFFFFF"/>
            <w:vAlign w:val="center"/>
            <w:hideMark/>
          </w:tcPr>
          <w:p w:rsidR="00531DBF" w:rsidRPr="00DE136F" w:rsidRDefault="00531DBF" w:rsidP="00E16413">
            <w:pPr>
              <w:widowControl/>
              <w:spacing w:before="240" w:after="240"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各基层研究生培养单位根据选派办法对申请人的材料进行审核，</w:t>
            </w:r>
            <w:r w:rsidR="009D54AF">
              <w:rPr>
                <w:rFonts w:ascii="仿宋" w:eastAsia="仿宋" w:hAnsi="仿宋" w:cs="Times New Roman" w:hint="eastAsia"/>
                <w:color w:val="000000"/>
                <w:kern w:val="0"/>
                <w:sz w:val="28"/>
                <w:szCs w:val="28"/>
              </w:rPr>
              <w:t>组织填报</w:t>
            </w:r>
            <w:r w:rsidR="009D54AF" w:rsidRPr="009D54AF">
              <w:rPr>
                <w:rFonts w:ascii="仿宋" w:eastAsia="仿宋" w:hAnsi="仿宋" w:cs="Times New Roman" w:hint="eastAsia"/>
                <w:b/>
                <w:bCs/>
                <w:color w:val="000000"/>
                <w:kern w:val="0"/>
                <w:sz w:val="28"/>
                <w:szCs w:val="28"/>
              </w:rPr>
              <w:t>校内专家评审意见表</w:t>
            </w:r>
            <w:r w:rsidR="009D54AF">
              <w:rPr>
                <w:rFonts w:ascii="仿宋" w:eastAsia="仿宋" w:hAnsi="仿宋" w:cs="Times New Roman" w:hint="eastAsia"/>
                <w:color w:val="000000"/>
                <w:kern w:val="0"/>
                <w:sz w:val="28"/>
                <w:szCs w:val="28"/>
              </w:rPr>
              <w:t>，</w:t>
            </w:r>
            <w:r w:rsidRPr="00DE136F">
              <w:rPr>
                <w:rFonts w:ascii="仿宋" w:eastAsia="仿宋" w:hAnsi="仿宋" w:cs="Times New Roman" w:hint="eastAsia"/>
                <w:color w:val="000000"/>
                <w:kern w:val="0"/>
                <w:sz w:val="28"/>
                <w:szCs w:val="28"/>
              </w:rPr>
              <w:t>将符合条件的申请材料提交研究</w:t>
            </w:r>
            <w:r w:rsidRPr="00DE136F">
              <w:rPr>
                <w:rFonts w:ascii="仿宋" w:eastAsia="仿宋" w:hAnsi="仿宋" w:cs="Times New Roman" w:hint="eastAsia"/>
                <w:color w:val="000000"/>
                <w:kern w:val="0"/>
                <w:sz w:val="28"/>
                <w:szCs w:val="28"/>
              </w:rPr>
              <w:lastRenderedPageBreak/>
              <w:t>生院培养办公室，并报送申请人国内导师推荐信（PDF</w:t>
            </w:r>
            <w:r w:rsidR="00951F64" w:rsidRPr="00DE136F">
              <w:rPr>
                <w:rFonts w:ascii="仿宋" w:eastAsia="仿宋" w:hAnsi="仿宋" w:cs="Times New Roman" w:hint="eastAsia"/>
                <w:color w:val="000000"/>
                <w:kern w:val="0"/>
                <w:sz w:val="28"/>
                <w:szCs w:val="28"/>
              </w:rPr>
              <w:t>电子文档</w:t>
            </w:r>
            <w:r w:rsidRPr="00DE136F">
              <w:rPr>
                <w:rFonts w:ascii="仿宋" w:eastAsia="仿宋" w:hAnsi="仿宋" w:cs="Times New Roman" w:hint="eastAsia"/>
                <w:color w:val="000000"/>
                <w:kern w:val="0"/>
                <w:sz w:val="28"/>
                <w:szCs w:val="28"/>
              </w:rPr>
              <w:t>）、</w:t>
            </w:r>
            <w:r w:rsidR="009D54AF">
              <w:rPr>
                <w:rFonts w:ascii="仿宋" w:eastAsia="仿宋" w:hAnsi="仿宋" w:cs="Times New Roman" w:hint="eastAsia"/>
                <w:color w:val="000000"/>
                <w:kern w:val="0"/>
                <w:sz w:val="28"/>
                <w:szCs w:val="28"/>
              </w:rPr>
              <w:t>汇总表</w:t>
            </w:r>
            <w:r w:rsidRPr="00DE136F">
              <w:rPr>
                <w:rFonts w:ascii="仿宋" w:eastAsia="仿宋" w:hAnsi="仿宋" w:cs="Times New Roman" w:hint="eastAsia"/>
                <w:color w:val="000000"/>
                <w:kern w:val="0"/>
                <w:sz w:val="28"/>
                <w:szCs w:val="28"/>
              </w:rPr>
              <w:t>附件4和附件5的表格（</w:t>
            </w:r>
            <w:r w:rsidR="00951F64" w:rsidRPr="00DE136F">
              <w:rPr>
                <w:rFonts w:ascii="仿宋" w:eastAsia="仿宋" w:hAnsi="仿宋" w:cs="Times New Roman" w:hint="eastAsia"/>
                <w:color w:val="000000"/>
                <w:kern w:val="0"/>
                <w:sz w:val="28"/>
                <w:szCs w:val="28"/>
              </w:rPr>
              <w:t>纸质版盖章</w:t>
            </w:r>
            <w:r w:rsidRPr="00DE136F">
              <w:rPr>
                <w:rFonts w:ascii="仿宋" w:eastAsia="仿宋" w:hAnsi="仿宋" w:cs="Times New Roman" w:hint="eastAsia"/>
                <w:color w:val="000000"/>
                <w:kern w:val="0"/>
                <w:sz w:val="28"/>
                <w:szCs w:val="28"/>
              </w:rPr>
              <w:t>及电子</w:t>
            </w:r>
            <w:r w:rsidR="00951F64" w:rsidRPr="00DE136F">
              <w:rPr>
                <w:rFonts w:ascii="仿宋" w:eastAsia="仿宋" w:hAnsi="仿宋" w:cs="Times New Roman" w:hint="eastAsia"/>
                <w:color w:val="000000"/>
                <w:kern w:val="0"/>
                <w:sz w:val="28"/>
                <w:szCs w:val="28"/>
              </w:rPr>
              <w:t>文档</w:t>
            </w:r>
            <w:r w:rsidRPr="00DE136F">
              <w:rPr>
                <w:rFonts w:ascii="仿宋" w:eastAsia="仿宋" w:hAnsi="仿宋" w:cs="Times New Roman" w:hint="eastAsia"/>
                <w:color w:val="000000"/>
                <w:kern w:val="0"/>
                <w:sz w:val="28"/>
                <w:szCs w:val="28"/>
              </w:rPr>
              <w:t>）。</w:t>
            </w:r>
          </w:p>
        </w:tc>
      </w:tr>
      <w:tr w:rsidR="00531DBF" w:rsidRPr="00DE136F" w:rsidTr="00FD5FE7">
        <w:trPr>
          <w:trHeight w:val="1002"/>
          <w:tblCellSpacing w:w="0" w:type="dxa"/>
          <w:jc w:val="center"/>
        </w:trPr>
        <w:tc>
          <w:tcPr>
            <w:tcW w:w="550"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lastRenderedPageBreak/>
              <w:t>3</w:t>
            </w:r>
          </w:p>
        </w:tc>
        <w:tc>
          <w:tcPr>
            <w:tcW w:w="2160" w:type="dxa"/>
            <w:shd w:val="clear" w:color="auto" w:fill="FFFFFF"/>
            <w:vAlign w:val="center"/>
            <w:hideMark/>
          </w:tcPr>
          <w:p w:rsidR="00531DBF" w:rsidRPr="00DE136F" w:rsidRDefault="00607218"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00531DBF" w:rsidRPr="00DE136F">
              <w:rPr>
                <w:rFonts w:ascii="仿宋" w:eastAsia="仿宋" w:hAnsi="仿宋" w:cs="Times New Roman" w:hint="eastAsia"/>
                <w:color w:val="000000"/>
                <w:kern w:val="0"/>
                <w:sz w:val="28"/>
                <w:szCs w:val="28"/>
              </w:rPr>
              <w:t>年3月</w:t>
            </w:r>
            <w:r w:rsidR="009D54AF">
              <w:rPr>
                <w:rFonts w:ascii="仿宋" w:eastAsia="仿宋" w:hAnsi="仿宋" w:cs="Times New Roman" w:hint="eastAsia"/>
                <w:color w:val="000000"/>
                <w:kern w:val="0"/>
                <w:sz w:val="28"/>
                <w:szCs w:val="28"/>
              </w:rPr>
              <w:t>11</w:t>
            </w:r>
            <w:r w:rsidR="00531DBF" w:rsidRPr="00DE136F">
              <w:rPr>
                <w:rFonts w:ascii="仿宋" w:eastAsia="仿宋" w:hAnsi="仿宋" w:cs="Times New Roman" w:hint="eastAsia"/>
                <w:color w:val="000000"/>
                <w:kern w:val="0"/>
                <w:sz w:val="28"/>
                <w:szCs w:val="28"/>
              </w:rPr>
              <w:t>日前</w:t>
            </w:r>
          </w:p>
        </w:tc>
        <w:tc>
          <w:tcPr>
            <w:tcW w:w="1260"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学校审查并组织专家评审</w:t>
            </w:r>
          </w:p>
        </w:tc>
        <w:tc>
          <w:tcPr>
            <w:tcW w:w="5254" w:type="dxa"/>
            <w:shd w:val="clear" w:color="auto" w:fill="FFFFFF"/>
            <w:vAlign w:val="center"/>
            <w:hideMark/>
          </w:tcPr>
          <w:p w:rsidR="00531DBF" w:rsidRPr="00DE136F" w:rsidRDefault="00531DBF" w:rsidP="00E16413">
            <w:pPr>
              <w:widowControl/>
              <w:spacing w:before="240" w:after="240"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研究生院对各学院上报材料进行审查并组织专家对申请材料进行评审，公示推荐人员名单。</w:t>
            </w:r>
          </w:p>
        </w:tc>
      </w:tr>
      <w:tr w:rsidR="00531DBF" w:rsidRPr="00DE136F" w:rsidTr="00FD5FE7">
        <w:trPr>
          <w:trHeight w:val="1130"/>
          <w:tblCellSpacing w:w="0" w:type="dxa"/>
          <w:jc w:val="center"/>
        </w:trPr>
        <w:tc>
          <w:tcPr>
            <w:tcW w:w="550" w:type="dxa"/>
            <w:shd w:val="clear" w:color="auto" w:fill="FFFFFF"/>
            <w:vAlign w:val="center"/>
            <w:hideMark/>
          </w:tcPr>
          <w:p w:rsidR="00531DBF" w:rsidRPr="00DE136F" w:rsidRDefault="00531DBF"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4</w:t>
            </w:r>
          </w:p>
        </w:tc>
        <w:tc>
          <w:tcPr>
            <w:tcW w:w="2160" w:type="dxa"/>
            <w:shd w:val="clear" w:color="auto" w:fill="FFFFFF"/>
            <w:vAlign w:val="center"/>
            <w:hideMark/>
          </w:tcPr>
          <w:p w:rsidR="00531DBF" w:rsidRPr="00DE136F" w:rsidRDefault="00607218"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00531DBF" w:rsidRPr="00DE136F">
              <w:rPr>
                <w:rFonts w:ascii="仿宋" w:eastAsia="仿宋" w:hAnsi="仿宋" w:cs="Times New Roman" w:hint="eastAsia"/>
                <w:color w:val="000000"/>
                <w:kern w:val="0"/>
                <w:sz w:val="28"/>
                <w:szCs w:val="28"/>
              </w:rPr>
              <w:t>年3月</w:t>
            </w:r>
            <w:r w:rsidR="009D54AF">
              <w:rPr>
                <w:rFonts w:ascii="仿宋" w:eastAsia="仿宋" w:hAnsi="仿宋" w:cs="Times New Roman" w:hint="eastAsia"/>
                <w:color w:val="000000"/>
                <w:kern w:val="0"/>
                <w:sz w:val="28"/>
                <w:szCs w:val="28"/>
              </w:rPr>
              <w:t>15</w:t>
            </w:r>
            <w:r w:rsidR="00531DBF" w:rsidRPr="00DE136F">
              <w:rPr>
                <w:rFonts w:ascii="仿宋" w:eastAsia="仿宋" w:hAnsi="仿宋" w:cs="Times New Roman" w:hint="eastAsia"/>
                <w:color w:val="000000"/>
                <w:kern w:val="0"/>
                <w:sz w:val="28"/>
                <w:szCs w:val="28"/>
              </w:rPr>
              <w:t>日 至3月</w:t>
            </w:r>
            <w:r w:rsidR="005D10F0">
              <w:rPr>
                <w:rFonts w:ascii="仿宋" w:eastAsia="仿宋" w:hAnsi="仿宋" w:cs="Times New Roman" w:hint="eastAsia"/>
                <w:color w:val="000000"/>
                <w:kern w:val="0"/>
                <w:sz w:val="28"/>
                <w:szCs w:val="28"/>
              </w:rPr>
              <w:t>2</w:t>
            </w:r>
            <w:r w:rsidR="009D54AF">
              <w:rPr>
                <w:rFonts w:ascii="仿宋" w:eastAsia="仿宋" w:hAnsi="仿宋" w:cs="Times New Roman" w:hint="eastAsia"/>
                <w:color w:val="000000"/>
                <w:kern w:val="0"/>
                <w:sz w:val="28"/>
                <w:szCs w:val="28"/>
              </w:rPr>
              <w:t>5</w:t>
            </w:r>
            <w:r w:rsidR="00531DBF" w:rsidRPr="00DE136F">
              <w:rPr>
                <w:rFonts w:ascii="仿宋" w:eastAsia="仿宋" w:hAnsi="仿宋" w:cs="Times New Roman" w:hint="eastAsia"/>
                <w:color w:val="000000"/>
                <w:kern w:val="0"/>
                <w:sz w:val="28"/>
                <w:szCs w:val="28"/>
              </w:rPr>
              <w:t>日</w:t>
            </w:r>
          </w:p>
        </w:tc>
        <w:tc>
          <w:tcPr>
            <w:tcW w:w="1260"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网上报名及提交申请材料</w:t>
            </w:r>
          </w:p>
        </w:tc>
        <w:tc>
          <w:tcPr>
            <w:tcW w:w="5254" w:type="dxa"/>
            <w:shd w:val="clear" w:color="auto" w:fill="FFFFFF"/>
            <w:vAlign w:val="center"/>
            <w:hideMark/>
          </w:tcPr>
          <w:p w:rsidR="00D76631" w:rsidRPr="00DE136F" w:rsidRDefault="00531DBF" w:rsidP="00E16413">
            <w:pPr>
              <w:widowControl/>
              <w:spacing w:line="340" w:lineRule="exact"/>
              <w:ind w:firstLine="420"/>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1．推荐人员登录国家公派留学管理信息平台（</w:t>
            </w:r>
            <w:hyperlink r:id="rId7" w:tgtFrame="_blank" w:history="1">
              <w:r w:rsidRPr="00DE136F">
                <w:rPr>
                  <w:rFonts w:ascii="仿宋" w:eastAsia="仿宋" w:hAnsi="仿宋" w:cs="Times New Roman" w:hint="eastAsia"/>
                  <w:color w:val="0070C0"/>
                  <w:kern w:val="0"/>
                  <w:sz w:val="28"/>
                  <w:szCs w:val="28"/>
                  <w:u w:val="single"/>
                </w:rPr>
                <w:t>http://apply.csc.edu.cn</w:t>
              </w:r>
            </w:hyperlink>
            <w:r w:rsidRPr="00DE136F">
              <w:rPr>
                <w:rFonts w:ascii="仿宋" w:eastAsia="仿宋" w:hAnsi="仿宋" w:cs="Times New Roman" w:hint="eastAsia"/>
                <w:color w:val="000000"/>
                <w:kern w:val="0"/>
                <w:sz w:val="28"/>
                <w:szCs w:val="28"/>
              </w:rPr>
              <w:t>）提交申请材料。</w:t>
            </w:r>
          </w:p>
          <w:p w:rsidR="00531DBF" w:rsidRPr="00DE136F" w:rsidRDefault="00D76631" w:rsidP="00E16413">
            <w:pPr>
              <w:widowControl/>
              <w:spacing w:line="340" w:lineRule="exact"/>
              <w:ind w:firstLine="420"/>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2．信息平台使用说明，请见国家留学基金委网站。</w:t>
            </w:r>
          </w:p>
          <w:p w:rsidR="00531DBF" w:rsidRPr="00DE136F" w:rsidRDefault="00D76631" w:rsidP="00E16413">
            <w:pPr>
              <w:widowControl/>
              <w:spacing w:line="340" w:lineRule="exact"/>
              <w:ind w:firstLine="420"/>
              <w:jc w:val="left"/>
              <w:rPr>
                <w:rFonts w:ascii="仿宋" w:eastAsia="仿宋" w:hAnsi="仿宋" w:cs="Times New Roman"/>
                <w:color w:val="000000"/>
                <w:kern w:val="0"/>
                <w:sz w:val="28"/>
                <w:szCs w:val="28"/>
              </w:rPr>
            </w:pPr>
            <w:r w:rsidRPr="00DE136F">
              <w:rPr>
                <w:rFonts w:ascii="仿宋" w:eastAsia="仿宋" w:hAnsi="仿宋" w:cs="Times New Roman" w:hint="eastAsia"/>
                <w:kern w:val="0"/>
                <w:sz w:val="28"/>
                <w:szCs w:val="28"/>
              </w:rPr>
              <w:t>3</w:t>
            </w:r>
            <w:r w:rsidR="00531DBF" w:rsidRPr="00DE136F">
              <w:rPr>
                <w:rFonts w:ascii="仿宋" w:eastAsia="仿宋" w:hAnsi="仿宋" w:cs="Times New Roman" w:hint="eastAsia"/>
                <w:kern w:val="0"/>
                <w:sz w:val="28"/>
                <w:szCs w:val="28"/>
              </w:rPr>
              <w:t>．系统显示申请已被接受后从系统打印《</w:t>
            </w:r>
            <w:r w:rsidR="00531DBF" w:rsidRPr="00DE136F">
              <w:rPr>
                <w:rFonts w:ascii="仿宋" w:eastAsia="仿宋" w:hAnsi="仿宋" w:cs="Times New Roman" w:hint="eastAsia"/>
                <w:kern w:val="0"/>
                <w:sz w:val="28"/>
                <w:szCs w:val="28"/>
                <w:u w:val="single"/>
              </w:rPr>
              <w:t>国家留学基金管理委员会出国留学申请表</w:t>
            </w:r>
            <w:r w:rsidR="00531DBF" w:rsidRPr="00DE136F">
              <w:rPr>
                <w:rFonts w:ascii="仿宋" w:eastAsia="仿宋" w:hAnsi="仿宋" w:cs="Times New Roman" w:hint="eastAsia"/>
                <w:kern w:val="0"/>
                <w:sz w:val="28"/>
                <w:szCs w:val="28"/>
              </w:rPr>
              <w:t>》和《</w:t>
            </w:r>
            <w:r w:rsidR="00531DBF" w:rsidRPr="00DE136F">
              <w:rPr>
                <w:rFonts w:ascii="仿宋" w:eastAsia="仿宋" w:hAnsi="仿宋" w:cs="Times New Roman" w:hint="eastAsia"/>
                <w:kern w:val="0"/>
                <w:sz w:val="28"/>
                <w:szCs w:val="28"/>
                <w:u w:val="single"/>
              </w:rPr>
              <w:t>单位推荐意见表</w:t>
            </w:r>
            <w:r w:rsidR="00531DBF" w:rsidRPr="00DE136F">
              <w:rPr>
                <w:rFonts w:ascii="仿宋" w:eastAsia="仿宋" w:hAnsi="仿宋" w:cs="Times New Roman" w:hint="eastAsia"/>
                <w:kern w:val="0"/>
                <w:sz w:val="28"/>
                <w:szCs w:val="28"/>
              </w:rPr>
              <w:t>》</w:t>
            </w:r>
            <w:r w:rsidR="00951F64" w:rsidRPr="00DE136F">
              <w:rPr>
                <w:rFonts w:ascii="仿宋" w:eastAsia="仿宋" w:hAnsi="仿宋" w:cs="Times New Roman" w:hint="eastAsia"/>
                <w:kern w:val="0"/>
                <w:sz w:val="28"/>
                <w:szCs w:val="28"/>
              </w:rPr>
              <w:t>，</w:t>
            </w:r>
            <w:r w:rsidR="006953B7" w:rsidRPr="00DE136F">
              <w:rPr>
                <w:rFonts w:ascii="仿宋" w:eastAsia="仿宋" w:hAnsi="仿宋" w:cs="Times New Roman" w:hint="eastAsia"/>
                <w:kern w:val="0"/>
                <w:sz w:val="28"/>
                <w:szCs w:val="28"/>
              </w:rPr>
              <w:t>提交</w:t>
            </w:r>
            <w:r w:rsidRPr="00DE136F">
              <w:rPr>
                <w:rFonts w:ascii="仿宋" w:eastAsia="仿宋" w:hAnsi="仿宋" w:cs="Times New Roman" w:hint="eastAsia"/>
                <w:kern w:val="0"/>
                <w:sz w:val="28"/>
                <w:szCs w:val="28"/>
              </w:rPr>
              <w:t>各基层培养单位。</w:t>
            </w:r>
          </w:p>
        </w:tc>
      </w:tr>
      <w:tr w:rsidR="00593423" w:rsidRPr="00DE136F" w:rsidTr="00FD5FE7">
        <w:trPr>
          <w:trHeight w:val="1018"/>
          <w:tblCellSpacing w:w="0" w:type="dxa"/>
          <w:jc w:val="center"/>
        </w:trPr>
        <w:tc>
          <w:tcPr>
            <w:tcW w:w="550" w:type="dxa"/>
            <w:shd w:val="clear" w:color="auto" w:fill="FFFFFF"/>
            <w:vAlign w:val="center"/>
          </w:tcPr>
          <w:p w:rsidR="00593423" w:rsidRPr="00DE136F" w:rsidRDefault="00F734D6" w:rsidP="00E16413">
            <w:pPr>
              <w:widowControl/>
              <w:spacing w:line="340" w:lineRule="exact"/>
              <w:ind w:firstLine="105"/>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5</w:t>
            </w:r>
          </w:p>
        </w:tc>
        <w:tc>
          <w:tcPr>
            <w:tcW w:w="2160" w:type="dxa"/>
            <w:shd w:val="clear" w:color="auto" w:fill="FFFFFF"/>
            <w:vAlign w:val="center"/>
          </w:tcPr>
          <w:p w:rsidR="00593423" w:rsidRPr="00DE136F" w:rsidRDefault="00593423"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Pr="00DE136F">
              <w:rPr>
                <w:rFonts w:ascii="仿宋" w:eastAsia="仿宋" w:hAnsi="仿宋" w:cs="Times New Roman" w:hint="eastAsia"/>
                <w:color w:val="000000"/>
                <w:kern w:val="0"/>
                <w:sz w:val="28"/>
                <w:szCs w:val="28"/>
              </w:rPr>
              <w:t>年3月</w:t>
            </w:r>
            <w:r w:rsidR="005D10F0">
              <w:rPr>
                <w:rFonts w:ascii="仿宋" w:eastAsia="仿宋" w:hAnsi="仿宋" w:cs="Times New Roman" w:hint="eastAsia"/>
                <w:color w:val="000000"/>
                <w:kern w:val="0"/>
                <w:sz w:val="28"/>
                <w:szCs w:val="28"/>
              </w:rPr>
              <w:t>2</w:t>
            </w:r>
            <w:r w:rsidR="009D54AF">
              <w:rPr>
                <w:rFonts w:ascii="仿宋" w:eastAsia="仿宋" w:hAnsi="仿宋" w:cs="Times New Roman" w:hint="eastAsia"/>
                <w:color w:val="000000"/>
                <w:kern w:val="0"/>
                <w:sz w:val="28"/>
                <w:szCs w:val="28"/>
              </w:rPr>
              <w:t>5</w:t>
            </w:r>
            <w:r w:rsidRPr="00DE136F">
              <w:rPr>
                <w:rFonts w:ascii="仿宋" w:eastAsia="仿宋" w:hAnsi="仿宋" w:cs="Times New Roman" w:hint="eastAsia"/>
                <w:color w:val="000000"/>
                <w:kern w:val="0"/>
                <w:sz w:val="28"/>
                <w:szCs w:val="28"/>
              </w:rPr>
              <w:t>日</w:t>
            </w:r>
          </w:p>
        </w:tc>
        <w:tc>
          <w:tcPr>
            <w:tcW w:w="1260" w:type="dxa"/>
            <w:shd w:val="clear" w:color="auto" w:fill="FFFFFF"/>
            <w:vAlign w:val="center"/>
          </w:tcPr>
          <w:p w:rsidR="00593423" w:rsidRPr="00DE136F" w:rsidRDefault="00593423"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递交纸质材料</w:t>
            </w:r>
          </w:p>
        </w:tc>
        <w:tc>
          <w:tcPr>
            <w:tcW w:w="5254" w:type="dxa"/>
            <w:shd w:val="clear" w:color="auto" w:fill="FFFFFF"/>
            <w:vAlign w:val="center"/>
          </w:tcPr>
          <w:p w:rsidR="00593423" w:rsidRPr="00DE136F" w:rsidRDefault="00593423" w:rsidP="00E16413">
            <w:pPr>
              <w:widowControl/>
              <w:spacing w:before="240" w:after="240" w:line="340" w:lineRule="exact"/>
              <w:jc w:val="left"/>
              <w:rPr>
                <w:rFonts w:ascii="仿宋" w:eastAsia="仿宋" w:hAnsi="仿宋" w:cs="Times New Roman"/>
                <w:color w:val="000000"/>
                <w:kern w:val="0"/>
                <w:sz w:val="28"/>
                <w:szCs w:val="28"/>
              </w:rPr>
            </w:pPr>
            <w:r w:rsidRPr="00DE136F">
              <w:rPr>
                <w:rFonts w:ascii="仿宋" w:eastAsia="仿宋" w:hAnsi="仿宋" w:cs="Times New Roman" w:hint="eastAsia"/>
                <w:kern w:val="0"/>
                <w:sz w:val="28"/>
                <w:szCs w:val="28"/>
              </w:rPr>
              <w:t>《单位推荐意见表》需由各基层培养单位</w:t>
            </w:r>
            <w:bookmarkStart w:id="1" w:name="_Hlk29284286"/>
            <w:r w:rsidR="005F2134" w:rsidRPr="00DE136F">
              <w:rPr>
                <w:rFonts w:ascii="仿宋" w:eastAsia="仿宋" w:hAnsi="仿宋" w:cs="Times New Roman" w:hint="eastAsia"/>
                <w:kern w:val="0"/>
                <w:sz w:val="28"/>
                <w:szCs w:val="28"/>
              </w:rPr>
              <w:t>写好推荐意见并</w:t>
            </w:r>
            <w:r w:rsidRPr="00DE136F">
              <w:rPr>
                <w:rFonts w:ascii="仿宋" w:eastAsia="仿宋" w:hAnsi="仿宋" w:cs="Times New Roman" w:hint="eastAsia"/>
                <w:kern w:val="0"/>
                <w:sz w:val="28"/>
                <w:szCs w:val="28"/>
              </w:rPr>
              <w:t>盖章</w:t>
            </w:r>
            <w:bookmarkEnd w:id="1"/>
            <w:r w:rsidRPr="00DE136F">
              <w:rPr>
                <w:rFonts w:ascii="仿宋" w:eastAsia="仿宋" w:hAnsi="仿宋" w:cs="Times New Roman" w:hint="eastAsia"/>
                <w:kern w:val="0"/>
                <w:sz w:val="28"/>
                <w:szCs w:val="28"/>
              </w:rPr>
              <w:t>，</w:t>
            </w:r>
            <w:bookmarkStart w:id="2" w:name="_Hlk29284315"/>
            <w:r w:rsidRPr="00DE136F">
              <w:rPr>
                <w:rFonts w:ascii="仿宋" w:eastAsia="仿宋" w:hAnsi="仿宋" w:cs="Times New Roman" w:hint="eastAsia"/>
                <w:kern w:val="0"/>
                <w:sz w:val="28"/>
                <w:szCs w:val="28"/>
                <w:shd w:val="clear" w:color="auto" w:fill="FFFFFF" w:themeFill="background1"/>
              </w:rPr>
              <w:t>推荐意见</w:t>
            </w:r>
            <w:r w:rsidR="00F5233B">
              <w:rPr>
                <w:rFonts w:ascii="仿宋" w:eastAsia="仿宋" w:hAnsi="仿宋" w:cs="Times New Roman" w:hint="eastAsia"/>
                <w:kern w:val="0"/>
                <w:sz w:val="28"/>
                <w:szCs w:val="28"/>
                <w:shd w:val="clear" w:color="auto" w:fill="FFFFFF" w:themeFill="background1"/>
              </w:rPr>
              <w:t>文字</w:t>
            </w:r>
            <w:r w:rsidRPr="00DE136F">
              <w:rPr>
                <w:rFonts w:ascii="仿宋" w:eastAsia="仿宋" w:hAnsi="仿宋" w:cs="Times New Roman" w:hint="eastAsia"/>
                <w:kern w:val="0"/>
                <w:sz w:val="28"/>
                <w:szCs w:val="28"/>
                <w:shd w:val="clear" w:color="auto" w:fill="FFFFFF" w:themeFill="background1"/>
              </w:rPr>
              <w:t>内容请保存</w:t>
            </w:r>
            <w:r w:rsidR="005F2134">
              <w:rPr>
                <w:rFonts w:ascii="仿宋" w:eastAsia="仿宋" w:hAnsi="仿宋" w:cs="Times New Roman" w:hint="eastAsia"/>
                <w:kern w:val="0"/>
                <w:sz w:val="28"/>
                <w:szCs w:val="28"/>
                <w:shd w:val="clear" w:color="auto" w:fill="FFFFFF" w:themeFill="background1"/>
              </w:rPr>
              <w:t>至汇总表中</w:t>
            </w:r>
            <w:r w:rsidRPr="00DE136F">
              <w:rPr>
                <w:rFonts w:ascii="仿宋" w:eastAsia="仿宋" w:hAnsi="仿宋" w:cs="Times New Roman" w:hint="eastAsia"/>
                <w:kern w:val="0"/>
                <w:sz w:val="28"/>
                <w:szCs w:val="28"/>
                <w:shd w:val="clear" w:color="auto" w:fill="FFFFFF" w:themeFill="background1"/>
              </w:rPr>
              <w:t>并发送至wangwei23@suda.edu.cn</w:t>
            </w:r>
            <w:bookmarkEnd w:id="2"/>
            <w:r w:rsidRPr="00DE136F">
              <w:rPr>
                <w:rFonts w:ascii="仿宋" w:eastAsia="仿宋" w:hAnsi="仿宋" w:cs="Times New Roman" w:hint="eastAsia"/>
                <w:kern w:val="0"/>
                <w:sz w:val="28"/>
                <w:szCs w:val="28"/>
                <w:shd w:val="clear" w:color="auto" w:fill="FFFFFF" w:themeFill="background1"/>
              </w:rPr>
              <w:t>。各基层培养单位统一将</w:t>
            </w:r>
            <w:r w:rsidRPr="00DE136F">
              <w:rPr>
                <w:rFonts w:ascii="仿宋" w:eastAsia="仿宋" w:hAnsi="仿宋" w:cs="Times New Roman" w:hint="eastAsia"/>
                <w:kern w:val="0"/>
                <w:sz w:val="28"/>
                <w:szCs w:val="28"/>
              </w:rPr>
              <w:t>《</w:t>
            </w:r>
            <w:r w:rsidRPr="00DE136F">
              <w:rPr>
                <w:rFonts w:ascii="仿宋" w:eastAsia="仿宋" w:hAnsi="仿宋" w:cs="Times New Roman" w:hint="eastAsia"/>
                <w:kern w:val="0"/>
                <w:sz w:val="28"/>
                <w:szCs w:val="28"/>
                <w:u w:val="single"/>
              </w:rPr>
              <w:t>国家留学基金管理委员会出国留学申请表</w:t>
            </w:r>
            <w:r w:rsidRPr="00DE136F">
              <w:rPr>
                <w:rFonts w:ascii="仿宋" w:eastAsia="仿宋" w:hAnsi="仿宋" w:cs="Times New Roman" w:hint="eastAsia"/>
                <w:kern w:val="0"/>
                <w:sz w:val="28"/>
                <w:szCs w:val="28"/>
              </w:rPr>
              <w:t>》和《</w:t>
            </w:r>
            <w:r w:rsidRPr="00DE136F">
              <w:rPr>
                <w:rFonts w:ascii="仿宋" w:eastAsia="仿宋" w:hAnsi="仿宋" w:cs="Times New Roman" w:hint="eastAsia"/>
                <w:kern w:val="0"/>
                <w:sz w:val="28"/>
                <w:szCs w:val="28"/>
                <w:u w:val="single"/>
              </w:rPr>
              <w:t>单位推荐意见表</w:t>
            </w:r>
            <w:r w:rsidRPr="00DE136F">
              <w:rPr>
                <w:rFonts w:ascii="仿宋" w:eastAsia="仿宋" w:hAnsi="仿宋" w:cs="Times New Roman" w:hint="eastAsia"/>
                <w:kern w:val="0"/>
                <w:sz w:val="28"/>
                <w:szCs w:val="28"/>
              </w:rPr>
              <w:t>》</w:t>
            </w:r>
            <w:r w:rsidRPr="00DE136F">
              <w:rPr>
                <w:rFonts w:ascii="仿宋" w:eastAsia="仿宋" w:hAnsi="仿宋" w:cs="Times New Roman" w:hint="eastAsia"/>
                <w:b/>
                <w:kern w:val="0"/>
                <w:sz w:val="28"/>
                <w:szCs w:val="28"/>
                <w:shd w:val="clear" w:color="auto" w:fill="FFFFFF" w:themeFill="background1"/>
              </w:rPr>
              <w:t>纸质版</w:t>
            </w:r>
            <w:r w:rsidRPr="00DE136F">
              <w:rPr>
                <w:rFonts w:ascii="仿宋" w:eastAsia="仿宋" w:hAnsi="仿宋" w:cs="Times New Roman" w:hint="eastAsia"/>
                <w:kern w:val="0"/>
                <w:sz w:val="28"/>
                <w:szCs w:val="28"/>
                <w:shd w:val="clear" w:color="auto" w:fill="FFFFFF" w:themeFill="background1"/>
              </w:rPr>
              <w:t>报送研究生院培养办公室。</w:t>
            </w:r>
          </w:p>
        </w:tc>
      </w:tr>
      <w:tr w:rsidR="00531DBF" w:rsidRPr="00DE136F" w:rsidTr="00FD5FE7">
        <w:trPr>
          <w:trHeight w:val="1018"/>
          <w:tblCellSpacing w:w="0" w:type="dxa"/>
          <w:jc w:val="center"/>
        </w:trPr>
        <w:tc>
          <w:tcPr>
            <w:tcW w:w="550" w:type="dxa"/>
            <w:shd w:val="clear" w:color="auto" w:fill="FFFFFF"/>
            <w:vAlign w:val="center"/>
            <w:hideMark/>
          </w:tcPr>
          <w:p w:rsidR="00531DBF" w:rsidRPr="00DE136F" w:rsidRDefault="00F734D6" w:rsidP="00E16413">
            <w:pPr>
              <w:widowControl/>
              <w:spacing w:line="340" w:lineRule="exact"/>
              <w:ind w:firstLine="105"/>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6</w:t>
            </w:r>
          </w:p>
        </w:tc>
        <w:tc>
          <w:tcPr>
            <w:tcW w:w="2160" w:type="dxa"/>
            <w:shd w:val="clear" w:color="auto" w:fill="FFFFFF"/>
            <w:vAlign w:val="center"/>
            <w:hideMark/>
          </w:tcPr>
          <w:p w:rsidR="00531DBF" w:rsidRPr="00DE136F" w:rsidRDefault="00607218"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00531DBF" w:rsidRPr="00DE136F">
              <w:rPr>
                <w:rFonts w:ascii="仿宋" w:eastAsia="仿宋" w:hAnsi="仿宋" w:cs="Times New Roman" w:hint="eastAsia"/>
                <w:color w:val="000000"/>
                <w:kern w:val="0"/>
                <w:sz w:val="28"/>
                <w:szCs w:val="28"/>
              </w:rPr>
              <w:t>年3月</w:t>
            </w:r>
            <w:r w:rsidR="00833EAA" w:rsidRPr="00DE136F">
              <w:rPr>
                <w:rFonts w:ascii="仿宋" w:eastAsia="仿宋" w:hAnsi="仿宋" w:cs="Times New Roman" w:hint="eastAsia"/>
                <w:color w:val="000000"/>
                <w:kern w:val="0"/>
                <w:sz w:val="28"/>
                <w:szCs w:val="28"/>
              </w:rPr>
              <w:t>3</w:t>
            </w:r>
            <w:r w:rsidR="00D76631" w:rsidRPr="00DE136F">
              <w:rPr>
                <w:rFonts w:ascii="仿宋" w:eastAsia="仿宋" w:hAnsi="仿宋" w:cs="Times New Roman" w:hint="eastAsia"/>
                <w:color w:val="000000"/>
                <w:kern w:val="0"/>
                <w:sz w:val="28"/>
                <w:szCs w:val="28"/>
              </w:rPr>
              <w:t>0</w:t>
            </w:r>
            <w:r w:rsidR="00531DBF" w:rsidRPr="00DE136F">
              <w:rPr>
                <w:rFonts w:ascii="仿宋" w:eastAsia="仿宋" w:hAnsi="仿宋" w:cs="Times New Roman" w:hint="eastAsia"/>
                <w:color w:val="000000"/>
                <w:kern w:val="0"/>
                <w:sz w:val="28"/>
                <w:szCs w:val="28"/>
              </w:rPr>
              <w:t>日至4月</w:t>
            </w:r>
            <w:r w:rsidR="005D10F0">
              <w:rPr>
                <w:rFonts w:ascii="仿宋" w:eastAsia="仿宋" w:hAnsi="仿宋" w:cs="Times New Roman" w:hint="eastAsia"/>
                <w:color w:val="000000"/>
                <w:kern w:val="0"/>
                <w:sz w:val="28"/>
                <w:szCs w:val="28"/>
              </w:rPr>
              <w:t>12</w:t>
            </w:r>
            <w:r w:rsidR="00531DBF" w:rsidRPr="00DE136F">
              <w:rPr>
                <w:rFonts w:ascii="仿宋" w:eastAsia="仿宋" w:hAnsi="仿宋" w:cs="Times New Roman" w:hint="eastAsia"/>
                <w:color w:val="000000"/>
                <w:kern w:val="0"/>
                <w:sz w:val="28"/>
                <w:szCs w:val="28"/>
              </w:rPr>
              <w:t>日</w:t>
            </w:r>
          </w:p>
        </w:tc>
        <w:tc>
          <w:tcPr>
            <w:tcW w:w="1260"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学校网上审核材料</w:t>
            </w:r>
          </w:p>
        </w:tc>
        <w:tc>
          <w:tcPr>
            <w:tcW w:w="5254" w:type="dxa"/>
            <w:shd w:val="clear" w:color="auto" w:fill="FFFFFF"/>
            <w:vAlign w:val="center"/>
            <w:hideMark/>
          </w:tcPr>
          <w:p w:rsidR="00531DBF" w:rsidRPr="00DE136F" w:rsidRDefault="00531DBF" w:rsidP="00E16413">
            <w:pPr>
              <w:widowControl/>
              <w:spacing w:before="240" w:after="240"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学校在国家公派留学管理信息平台对申请人员信息进行网上审核，汇总整理后上报国家留学基金委。</w:t>
            </w:r>
          </w:p>
        </w:tc>
      </w:tr>
      <w:tr w:rsidR="00531DBF" w:rsidRPr="00DE136F" w:rsidTr="00FD5FE7">
        <w:trPr>
          <w:trHeight w:val="920"/>
          <w:tblCellSpacing w:w="0" w:type="dxa"/>
          <w:jc w:val="center"/>
        </w:trPr>
        <w:tc>
          <w:tcPr>
            <w:tcW w:w="550" w:type="dxa"/>
            <w:shd w:val="clear" w:color="auto" w:fill="FFFFFF"/>
            <w:vAlign w:val="center"/>
            <w:hideMark/>
          </w:tcPr>
          <w:p w:rsidR="00531DBF" w:rsidRPr="00DE136F" w:rsidRDefault="00F734D6"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7</w:t>
            </w:r>
          </w:p>
        </w:tc>
        <w:tc>
          <w:tcPr>
            <w:tcW w:w="2160" w:type="dxa"/>
            <w:shd w:val="clear" w:color="auto" w:fill="FFFFFF"/>
            <w:vAlign w:val="center"/>
            <w:hideMark/>
          </w:tcPr>
          <w:p w:rsidR="00531DBF" w:rsidRPr="00DE136F" w:rsidRDefault="00D76631"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Pr="00DE136F">
              <w:rPr>
                <w:rFonts w:ascii="仿宋" w:eastAsia="仿宋" w:hAnsi="仿宋" w:cs="Times New Roman" w:hint="eastAsia"/>
                <w:color w:val="000000"/>
                <w:kern w:val="0"/>
                <w:sz w:val="28"/>
                <w:szCs w:val="28"/>
              </w:rPr>
              <w:t>年4月-5月</w:t>
            </w:r>
          </w:p>
        </w:tc>
        <w:tc>
          <w:tcPr>
            <w:tcW w:w="1260"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国家留学基金委评审</w:t>
            </w:r>
          </w:p>
        </w:tc>
        <w:tc>
          <w:tcPr>
            <w:tcW w:w="5254" w:type="dxa"/>
            <w:shd w:val="clear" w:color="auto" w:fill="FFFFFF"/>
            <w:vAlign w:val="center"/>
            <w:hideMark/>
          </w:tcPr>
          <w:p w:rsidR="00531DBF" w:rsidRPr="00DE136F" w:rsidRDefault="00531DBF" w:rsidP="00E16413">
            <w:pPr>
              <w:widowControl/>
              <w:spacing w:before="240" w:after="240"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国家留学基金委组织专家进行评审，确定拟录取人员名单。</w:t>
            </w:r>
            <w:bookmarkStart w:id="3" w:name="OLE_LINK1"/>
            <w:bookmarkStart w:id="4" w:name="OLE_LINK2"/>
            <w:bookmarkEnd w:id="3"/>
            <w:bookmarkEnd w:id="4"/>
          </w:p>
        </w:tc>
      </w:tr>
      <w:tr w:rsidR="00531DBF" w:rsidRPr="00DE136F" w:rsidTr="00FD5FE7">
        <w:trPr>
          <w:trHeight w:val="850"/>
          <w:tblCellSpacing w:w="0" w:type="dxa"/>
          <w:jc w:val="center"/>
        </w:trPr>
        <w:tc>
          <w:tcPr>
            <w:tcW w:w="550" w:type="dxa"/>
            <w:shd w:val="clear" w:color="auto" w:fill="FFFFFF"/>
            <w:vAlign w:val="center"/>
            <w:hideMark/>
          </w:tcPr>
          <w:p w:rsidR="00531DBF" w:rsidRPr="00DE136F" w:rsidRDefault="00F734D6"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8</w:t>
            </w:r>
          </w:p>
        </w:tc>
        <w:tc>
          <w:tcPr>
            <w:tcW w:w="2160" w:type="dxa"/>
            <w:shd w:val="clear" w:color="auto" w:fill="FFFFFF"/>
            <w:vAlign w:val="center"/>
            <w:hideMark/>
          </w:tcPr>
          <w:p w:rsidR="00531DBF" w:rsidRPr="00DE136F" w:rsidRDefault="00D76631"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Pr="00DE136F">
              <w:rPr>
                <w:rFonts w:ascii="仿宋" w:eastAsia="仿宋" w:hAnsi="仿宋" w:cs="Times New Roman" w:hint="eastAsia"/>
                <w:color w:val="000000"/>
                <w:kern w:val="0"/>
                <w:sz w:val="28"/>
                <w:szCs w:val="28"/>
              </w:rPr>
              <w:t>年</w:t>
            </w:r>
            <w:r w:rsidR="00531DBF" w:rsidRPr="00DE136F">
              <w:rPr>
                <w:rFonts w:ascii="仿宋" w:eastAsia="仿宋" w:hAnsi="仿宋" w:cs="Times New Roman" w:hint="eastAsia"/>
                <w:color w:val="000000"/>
                <w:kern w:val="0"/>
                <w:sz w:val="28"/>
                <w:szCs w:val="28"/>
              </w:rPr>
              <w:t>5月</w:t>
            </w:r>
          </w:p>
        </w:tc>
        <w:tc>
          <w:tcPr>
            <w:tcW w:w="1260"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录取</w:t>
            </w:r>
          </w:p>
        </w:tc>
        <w:tc>
          <w:tcPr>
            <w:tcW w:w="5254" w:type="dxa"/>
            <w:shd w:val="clear" w:color="auto" w:fill="FFFFFF"/>
            <w:vAlign w:val="center"/>
            <w:hideMark/>
          </w:tcPr>
          <w:p w:rsidR="00531DBF" w:rsidRPr="00DE136F" w:rsidRDefault="00531DBF" w:rsidP="00E16413">
            <w:pPr>
              <w:widowControl/>
              <w:spacing w:before="240" w:after="240"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国家留学基金委通过管理平台公布录取结果。</w:t>
            </w:r>
          </w:p>
        </w:tc>
      </w:tr>
      <w:tr w:rsidR="00531DBF" w:rsidRPr="00DE136F" w:rsidTr="00FD5FE7">
        <w:trPr>
          <w:trHeight w:val="850"/>
          <w:tblCellSpacing w:w="0" w:type="dxa"/>
          <w:jc w:val="center"/>
        </w:trPr>
        <w:tc>
          <w:tcPr>
            <w:tcW w:w="550" w:type="dxa"/>
            <w:shd w:val="clear" w:color="auto" w:fill="FFFFFF"/>
            <w:vAlign w:val="center"/>
            <w:hideMark/>
          </w:tcPr>
          <w:p w:rsidR="00531DBF" w:rsidRPr="00DE136F" w:rsidRDefault="00F734D6" w:rsidP="00E16413">
            <w:pPr>
              <w:widowControl/>
              <w:spacing w:line="340" w:lineRule="exact"/>
              <w:jc w:val="center"/>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9</w:t>
            </w:r>
          </w:p>
        </w:tc>
        <w:tc>
          <w:tcPr>
            <w:tcW w:w="2160" w:type="dxa"/>
            <w:shd w:val="clear" w:color="auto" w:fill="FFFFFF"/>
            <w:vAlign w:val="center"/>
            <w:hideMark/>
          </w:tcPr>
          <w:p w:rsidR="00531DBF" w:rsidRPr="00DE136F" w:rsidRDefault="00D76631"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20</w:t>
            </w:r>
            <w:r w:rsidR="00447400">
              <w:rPr>
                <w:rFonts w:ascii="仿宋" w:eastAsia="仿宋" w:hAnsi="仿宋" w:cs="Times New Roman" w:hint="eastAsia"/>
                <w:color w:val="000000"/>
                <w:kern w:val="0"/>
                <w:sz w:val="28"/>
                <w:szCs w:val="28"/>
              </w:rPr>
              <w:t>20</w:t>
            </w:r>
            <w:r w:rsidRPr="00DE136F">
              <w:rPr>
                <w:rFonts w:ascii="仿宋" w:eastAsia="仿宋" w:hAnsi="仿宋" w:cs="Times New Roman" w:hint="eastAsia"/>
                <w:color w:val="000000"/>
                <w:kern w:val="0"/>
                <w:sz w:val="28"/>
                <w:szCs w:val="28"/>
              </w:rPr>
              <w:t>年</w:t>
            </w:r>
            <w:r w:rsidR="00531DBF" w:rsidRPr="00DE136F">
              <w:rPr>
                <w:rFonts w:ascii="仿宋" w:eastAsia="仿宋" w:hAnsi="仿宋" w:cs="Times New Roman" w:hint="eastAsia"/>
                <w:color w:val="000000"/>
                <w:kern w:val="0"/>
                <w:sz w:val="28"/>
                <w:szCs w:val="28"/>
              </w:rPr>
              <w:t>6月起</w:t>
            </w:r>
          </w:p>
        </w:tc>
        <w:tc>
          <w:tcPr>
            <w:tcW w:w="1260"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派出</w:t>
            </w:r>
          </w:p>
        </w:tc>
        <w:tc>
          <w:tcPr>
            <w:tcW w:w="5254" w:type="dxa"/>
            <w:shd w:val="clear" w:color="auto" w:fill="FFFFFF"/>
            <w:vAlign w:val="center"/>
            <w:hideMark/>
          </w:tcPr>
          <w:p w:rsidR="00531DBF" w:rsidRPr="00DE136F" w:rsidRDefault="00531DBF" w:rsidP="00E16413">
            <w:pPr>
              <w:widowControl/>
              <w:spacing w:line="340" w:lineRule="exact"/>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录取人员陆续派出，</w:t>
            </w:r>
            <w:r w:rsidRPr="003822F5">
              <w:rPr>
                <w:rFonts w:ascii="仿宋" w:eastAsia="仿宋" w:hAnsi="仿宋" w:cs="Times New Roman" w:hint="eastAsia"/>
                <w:b/>
                <w:color w:val="000000"/>
                <w:kern w:val="0"/>
                <w:sz w:val="28"/>
                <w:szCs w:val="28"/>
              </w:rPr>
              <w:t>留学资格有效期至20</w:t>
            </w:r>
            <w:r w:rsidR="00F97D91" w:rsidRPr="003822F5">
              <w:rPr>
                <w:rFonts w:ascii="仿宋" w:eastAsia="仿宋" w:hAnsi="仿宋" w:cs="Times New Roman" w:hint="eastAsia"/>
                <w:b/>
                <w:color w:val="000000"/>
                <w:kern w:val="0"/>
                <w:sz w:val="28"/>
                <w:szCs w:val="28"/>
              </w:rPr>
              <w:t>2</w:t>
            </w:r>
            <w:r w:rsidR="003822F5" w:rsidRPr="003822F5">
              <w:rPr>
                <w:rFonts w:ascii="仿宋" w:eastAsia="仿宋" w:hAnsi="仿宋" w:cs="Times New Roman" w:hint="eastAsia"/>
                <w:b/>
                <w:color w:val="000000"/>
                <w:kern w:val="0"/>
                <w:sz w:val="28"/>
                <w:szCs w:val="28"/>
              </w:rPr>
              <w:t>1</w:t>
            </w:r>
            <w:r w:rsidRPr="003822F5">
              <w:rPr>
                <w:rFonts w:ascii="仿宋" w:eastAsia="仿宋" w:hAnsi="仿宋" w:cs="Times New Roman" w:hint="eastAsia"/>
                <w:b/>
                <w:color w:val="000000"/>
                <w:kern w:val="0"/>
                <w:sz w:val="28"/>
                <w:szCs w:val="28"/>
              </w:rPr>
              <w:t>年</w:t>
            </w:r>
            <w:r w:rsidR="003822F5" w:rsidRPr="003822F5">
              <w:rPr>
                <w:rFonts w:ascii="仿宋" w:eastAsia="仿宋" w:hAnsi="仿宋" w:cs="Times New Roman" w:hint="eastAsia"/>
                <w:b/>
                <w:color w:val="000000"/>
                <w:kern w:val="0"/>
                <w:sz w:val="28"/>
                <w:szCs w:val="28"/>
              </w:rPr>
              <w:t>12</w:t>
            </w:r>
            <w:r w:rsidRPr="003822F5">
              <w:rPr>
                <w:rFonts w:ascii="仿宋" w:eastAsia="仿宋" w:hAnsi="仿宋" w:cs="Times New Roman" w:hint="eastAsia"/>
                <w:b/>
                <w:color w:val="000000"/>
                <w:kern w:val="0"/>
                <w:sz w:val="28"/>
                <w:szCs w:val="28"/>
              </w:rPr>
              <w:t>月31日</w:t>
            </w:r>
            <w:r w:rsidRPr="00DE136F">
              <w:rPr>
                <w:rFonts w:ascii="仿宋" w:eastAsia="仿宋" w:hAnsi="仿宋" w:cs="Times New Roman" w:hint="eastAsia"/>
                <w:color w:val="000000"/>
                <w:kern w:val="0"/>
                <w:sz w:val="28"/>
                <w:szCs w:val="28"/>
              </w:rPr>
              <w:t>，未按期派出者，留学资格将自动取消。</w:t>
            </w:r>
          </w:p>
        </w:tc>
      </w:tr>
    </w:tbl>
    <w:p w:rsidR="008A3F30" w:rsidRDefault="00531DBF" w:rsidP="008A3F30">
      <w:pPr>
        <w:widowControl/>
        <w:shd w:val="clear" w:color="auto" w:fill="FFFFFF"/>
        <w:spacing w:line="315" w:lineRule="atLeast"/>
        <w:ind w:firstLineChars="200" w:firstLine="560"/>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lastRenderedPageBreak/>
        <w:t>七、</w:t>
      </w:r>
      <w:r w:rsidR="00DE5D88">
        <w:rPr>
          <w:rFonts w:ascii="仿宋" w:eastAsia="仿宋" w:hAnsi="仿宋" w:cs="Times New Roman" w:hint="eastAsia"/>
          <w:color w:val="000000"/>
          <w:kern w:val="0"/>
          <w:sz w:val="28"/>
          <w:szCs w:val="28"/>
        </w:rPr>
        <w:t>其他</w:t>
      </w:r>
      <w:r w:rsidR="008A3F30">
        <w:rPr>
          <w:rFonts w:ascii="仿宋" w:eastAsia="仿宋" w:hAnsi="仿宋" w:cs="Times New Roman" w:hint="eastAsia"/>
          <w:color w:val="000000"/>
          <w:kern w:val="0"/>
          <w:sz w:val="28"/>
          <w:szCs w:val="28"/>
        </w:rPr>
        <w:t>信息</w:t>
      </w:r>
      <w:bookmarkStart w:id="5" w:name="_GoBack"/>
      <w:bookmarkEnd w:id="5"/>
    </w:p>
    <w:p w:rsidR="009F6F0E" w:rsidRDefault="008A3F30" w:rsidP="008A3F30">
      <w:pPr>
        <w:widowControl/>
        <w:shd w:val="clear" w:color="auto" w:fill="FFFFFF"/>
        <w:spacing w:line="315" w:lineRule="atLeast"/>
        <w:ind w:firstLineChars="200" w:firstLine="560"/>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1、请各位申请人仔细阅读</w:t>
      </w:r>
      <w:hyperlink r:id="rId8" w:history="1">
        <w:r w:rsidR="00627CAC" w:rsidRPr="00627CAC">
          <w:rPr>
            <w:rStyle w:val="a3"/>
            <w:rFonts w:ascii="仿宋" w:eastAsia="仿宋" w:hAnsi="仿宋" w:cs="Times New Roman" w:hint="eastAsia"/>
            <w:kern w:val="0"/>
            <w:sz w:val="28"/>
            <w:szCs w:val="28"/>
          </w:rPr>
          <w:t>2020年国家建设高水平大学公派研究生项目专栏</w:t>
        </w:r>
      </w:hyperlink>
      <w:r w:rsidR="00561208" w:rsidRPr="00DE136F">
        <w:rPr>
          <w:rFonts w:ascii="仿宋" w:eastAsia="仿宋" w:hAnsi="仿宋" w:cs="Times New Roman" w:hint="eastAsia"/>
          <w:color w:val="000000"/>
          <w:kern w:val="0"/>
          <w:sz w:val="28"/>
          <w:szCs w:val="28"/>
        </w:rPr>
        <w:t>。</w:t>
      </w:r>
    </w:p>
    <w:p w:rsidR="00627CAC" w:rsidRPr="008A3F30" w:rsidRDefault="00627CAC" w:rsidP="008A3F30">
      <w:pPr>
        <w:widowControl/>
        <w:shd w:val="clear" w:color="auto" w:fill="FFFFFF"/>
        <w:spacing w:line="315" w:lineRule="atLeast"/>
        <w:ind w:firstLineChars="200" w:firstLine="560"/>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2、苏州大学2020年</w:t>
      </w:r>
      <w:r w:rsidR="009F6F0E" w:rsidRPr="009F6F0E">
        <w:rPr>
          <w:rFonts w:ascii="仿宋" w:eastAsia="仿宋" w:hAnsi="仿宋" w:cs="Times New Roman" w:hint="eastAsia"/>
          <w:color w:val="000000"/>
          <w:kern w:val="0"/>
          <w:sz w:val="28"/>
          <w:szCs w:val="28"/>
        </w:rPr>
        <w:t>国家公派留学研究生项目</w:t>
      </w:r>
      <w:r w:rsidR="009F6F0E">
        <w:rPr>
          <w:rFonts w:ascii="仿宋" w:eastAsia="仿宋" w:hAnsi="仿宋" w:cs="Times New Roman" w:hint="eastAsia"/>
          <w:color w:val="000000"/>
          <w:kern w:val="0"/>
          <w:sz w:val="28"/>
          <w:szCs w:val="28"/>
        </w:rPr>
        <w:t>咨询QQ群：</w:t>
      </w:r>
      <w:r w:rsidR="009F6F0E" w:rsidRPr="009F6F0E">
        <w:rPr>
          <w:rFonts w:ascii="仿宋" w:eastAsia="仿宋" w:hAnsi="仿宋" w:cs="Times New Roman"/>
          <w:color w:val="000000"/>
          <w:kern w:val="0"/>
          <w:sz w:val="28"/>
          <w:szCs w:val="28"/>
        </w:rPr>
        <w:t>801508893</w:t>
      </w:r>
      <w:r w:rsidR="009F6F0E">
        <w:rPr>
          <w:rFonts w:ascii="仿宋" w:eastAsia="仿宋" w:hAnsi="仿宋" w:cs="Times New Roman" w:hint="eastAsia"/>
          <w:color w:val="000000"/>
          <w:kern w:val="0"/>
          <w:sz w:val="28"/>
          <w:szCs w:val="28"/>
        </w:rPr>
        <w:t>（进群申请：2020国家公派，进群</w:t>
      </w:r>
      <w:r w:rsidR="00E81DA8">
        <w:rPr>
          <w:rFonts w:ascii="仿宋" w:eastAsia="仿宋" w:hAnsi="仿宋" w:cs="Times New Roman" w:hint="eastAsia"/>
          <w:color w:val="000000"/>
          <w:kern w:val="0"/>
          <w:sz w:val="28"/>
          <w:szCs w:val="28"/>
        </w:rPr>
        <w:t>后</w:t>
      </w:r>
      <w:r w:rsidR="009F6F0E">
        <w:rPr>
          <w:rFonts w:ascii="仿宋" w:eastAsia="仿宋" w:hAnsi="仿宋" w:cs="Times New Roman" w:hint="eastAsia"/>
          <w:color w:val="000000"/>
          <w:kern w:val="0"/>
          <w:sz w:val="28"/>
          <w:szCs w:val="28"/>
        </w:rPr>
        <w:t>请修改群名片，格式为：</w:t>
      </w:r>
      <w:r w:rsidR="009F6F0E" w:rsidRPr="009F6F0E">
        <w:rPr>
          <w:rFonts w:ascii="仿宋" w:eastAsia="仿宋" w:hAnsi="仿宋" w:cs="Times New Roman" w:hint="eastAsia"/>
          <w:color w:val="000000"/>
          <w:kern w:val="0"/>
          <w:sz w:val="28"/>
          <w:szCs w:val="28"/>
        </w:rPr>
        <w:t>姓名+</w:t>
      </w:r>
      <w:r w:rsidR="00E81DA8">
        <w:rPr>
          <w:rFonts w:ascii="仿宋" w:eastAsia="仿宋" w:hAnsi="仿宋" w:cs="Times New Roman" w:hint="eastAsia"/>
          <w:color w:val="000000"/>
          <w:kern w:val="0"/>
          <w:sz w:val="28"/>
          <w:szCs w:val="28"/>
        </w:rPr>
        <w:t>所在</w:t>
      </w:r>
      <w:r w:rsidR="009F6F0E" w:rsidRPr="009F6F0E">
        <w:rPr>
          <w:rFonts w:ascii="仿宋" w:eastAsia="仿宋" w:hAnsi="仿宋" w:cs="Times New Roman" w:hint="eastAsia"/>
          <w:color w:val="000000"/>
          <w:kern w:val="0"/>
          <w:sz w:val="28"/>
          <w:szCs w:val="28"/>
        </w:rPr>
        <w:t>学院</w:t>
      </w:r>
      <w:r w:rsidR="00E81DA8">
        <w:rPr>
          <w:rFonts w:ascii="仿宋" w:eastAsia="仿宋" w:hAnsi="仿宋" w:cs="Times New Roman" w:hint="eastAsia"/>
          <w:color w:val="000000"/>
          <w:kern w:val="0"/>
          <w:sz w:val="28"/>
          <w:szCs w:val="28"/>
        </w:rPr>
        <w:t>&lt;部&gt;</w:t>
      </w:r>
      <w:r w:rsidR="009F6F0E" w:rsidRPr="009F6F0E">
        <w:rPr>
          <w:rFonts w:ascii="仿宋" w:eastAsia="仿宋" w:hAnsi="仿宋" w:cs="Times New Roman" w:hint="eastAsia"/>
          <w:color w:val="000000"/>
          <w:kern w:val="0"/>
          <w:sz w:val="28"/>
          <w:szCs w:val="28"/>
        </w:rPr>
        <w:t>+攻博/联博</w:t>
      </w:r>
      <w:r w:rsidR="009F6F0E">
        <w:rPr>
          <w:rFonts w:ascii="仿宋" w:eastAsia="仿宋" w:hAnsi="仿宋" w:cs="Times New Roman" w:hint="eastAsia"/>
          <w:color w:val="000000"/>
          <w:kern w:val="0"/>
          <w:sz w:val="28"/>
          <w:szCs w:val="28"/>
        </w:rPr>
        <w:t>）</w:t>
      </w:r>
    </w:p>
    <w:p w:rsidR="00531DBF" w:rsidRDefault="009F6F0E" w:rsidP="00531DBF">
      <w:pPr>
        <w:widowControl/>
        <w:shd w:val="clear" w:color="auto" w:fill="FFFFFF"/>
        <w:spacing w:line="315" w:lineRule="atLeast"/>
        <w:ind w:firstLineChars="200" w:firstLine="560"/>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shd w:val="clear" w:color="auto" w:fill="FFFFFF"/>
        </w:rPr>
        <w:t>3</w:t>
      </w:r>
      <w:r w:rsidR="008A3F30">
        <w:rPr>
          <w:rFonts w:ascii="仿宋" w:eastAsia="仿宋" w:hAnsi="仿宋" w:cs="Times New Roman" w:hint="eastAsia"/>
          <w:color w:val="000000"/>
          <w:kern w:val="0"/>
          <w:sz w:val="28"/>
          <w:szCs w:val="28"/>
          <w:shd w:val="clear" w:color="auto" w:fill="FFFFFF"/>
        </w:rPr>
        <w:t>、</w:t>
      </w:r>
      <w:r w:rsidR="00531DBF" w:rsidRPr="00A73744">
        <w:rPr>
          <w:rFonts w:ascii="仿宋" w:eastAsia="仿宋" w:hAnsi="仿宋" w:cs="Times New Roman" w:hint="eastAsia"/>
          <w:color w:val="000000"/>
          <w:kern w:val="0"/>
          <w:sz w:val="28"/>
          <w:szCs w:val="28"/>
          <w:shd w:val="clear" w:color="auto" w:fill="FFFFFF"/>
        </w:rPr>
        <w:t>未尽事宜，请与研</w:t>
      </w:r>
      <w:r w:rsidR="00531DBF" w:rsidRPr="00DE136F">
        <w:rPr>
          <w:rFonts w:ascii="仿宋" w:eastAsia="仿宋" w:hAnsi="仿宋" w:cs="Times New Roman" w:hint="eastAsia"/>
          <w:color w:val="000000"/>
          <w:kern w:val="0"/>
          <w:sz w:val="28"/>
          <w:szCs w:val="28"/>
        </w:rPr>
        <w:t>究生院培养办公室联系，联系人：</w:t>
      </w:r>
      <w:r w:rsidR="00627CAC">
        <w:rPr>
          <w:rFonts w:ascii="仿宋" w:eastAsia="仿宋" w:hAnsi="仿宋" w:cs="Times New Roman" w:hint="eastAsia"/>
          <w:color w:val="000000"/>
          <w:kern w:val="0"/>
          <w:sz w:val="28"/>
          <w:szCs w:val="28"/>
        </w:rPr>
        <w:t>汪老师，联系电话：</w:t>
      </w:r>
      <w:r w:rsidR="00531DBF" w:rsidRPr="00DE136F">
        <w:rPr>
          <w:rFonts w:ascii="仿宋" w:eastAsia="仿宋" w:hAnsi="仿宋" w:cs="Times New Roman" w:hint="eastAsia"/>
          <w:color w:val="000000"/>
          <w:kern w:val="0"/>
          <w:sz w:val="28"/>
          <w:szCs w:val="28"/>
        </w:rPr>
        <w:t>65222647，邮箱地址：</w:t>
      </w:r>
      <w:r w:rsidR="00531DBF" w:rsidRPr="00DE136F">
        <w:rPr>
          <w:rFonts w:ascii="仿宋" w:eastAsia="仿宋" w:hAnsi="仿宋" w:cs="Times New Roman" w:hint="eastAsia"/>
          <w:color w:val="0070C0"/>
          <w:kern w:val="0"/>
          <w:sz w:val="28"/>
          <w:szCs w:val="28"/>
          <w:u w:val="single"/>
        </w:rPr>
        <w:t>wangwei23@suda.edu.cn</w:t>
      </w:r>
      <w:r w:rsidR="00531DBF" w:rsidRPr="00DE136F">
        <w:rPr>
          <w:rFonts w:ascii="仿宋" w:eastAsia="仿宋" w:hAnsi="仿宋" w:cs="Times New Roman" w:hint="eastAsia"/>
          <w:color w:val="000000"/>
          <w:kern w:val="0"/>
          <w:sz w:val="28"/>
          <w:szCs w:val="28"/>
        </w:rPr>
        <w:t>。</w:t>
      </w:r>
    </w:p>
    <w:p w:rsidR="0073204B" w:rsidRPr="00DE136F" w:rsidRDefault="0073204B" w:rsidP="0073204B">
      <w:pPr>
        <w:widowControl/>
        <w:shd w:val="clear" w:color="auto" w:fill="FFFFFF"/>
        <w:spacing w:line="315" w:lineRule="atLeast"/>
        <w:ind w:firstLine="360"/>
        <w:rPr>
          <w:rFonts w:ascii="仿宋" w:eastAsia="仿宋" w:hAnsi="仿宋" w:cs="Times New Roman"/>
          <w:color w:val="000000"/>
          <w:kern w:val="0"/>
          <w:sz w:val="28"/>
          <w:szCs w:val="28"/>
        </w:rPr>
      </w:pPr>
      <w:r w:rsidRPr="00DE136F">
        <w:rPr>
          <w:rFonts w:ascii="仿宋" w:eastAsia="仿宋" w:hAnsi="仿宋" w:cs="Times New Roman" w:hint="eastAsia"/>
          <w:color w:val="000000"/>
          <w:kern w:val="0"/>
          <w:sz w:val="28"/>
          <w:szCs w:val="28"/>
        </w:rPr>
        <w:t>特此通知。</w:t>
      </w:r>
    </w:p>
    <w:p w:rsidR="0073204B" w:rsidRDefault="0073204B" w:rsidP="009F6F0E">
      <w:pPr>
        <w:widowControl/>
        <w:shd w:val="clear" w:color="auto" w:fill="FFFFFF"/>
        <w:spacing w:line="315" w:lineRule="atLeast"/>
        <w:ind w:firstLineChars="200" w:firstLine="562"/>
        <w:rPr>
          <w:rFonts w:ascii="仿宋" w:eastAsia="仿宋" w:hAnsi="仿宋" w:cs="Times New Roman"/>
          <w:b/>
          <w:color w:val="000000"/>
          <w:kern w:val="0"/>
          <w:sz w:val="28"/>
          <w:szCs w:val="28"/>
        </w:rPr>
      </w:pPr>
    </w:p>
    <w:p w:rsidR="009F6F0E" w:rsidRPr="00A851CA" w:rsidRDefault="009F6F0E" w:rsidP="009F6F0E">
      <w:pPr>
        <w:widowControl/>
        <w:shd w:val="clear" w:color="auto" w:fill="FFFFFF"/>
        <w:spacing w:line="315" w:lineRule="atLeast"/>
        <w:ind w:firstLineChars="200" w:firstLine="562"/>
        <w:rPr>
          <w:rFonts w:ascii="仿宋" w:eastAsia="仿宋" w:hAnsi="仿宋" w:cs="Times New Roman"/>
          <w:b/>
          <w:color w:val="000000"/>
          <w:kern w:val="0"/>
          <w:sz w:val="28"/>
          <w:szCs w:val="28"/>
        </w:rPr>
      </w:pPr>
      <w:r w:rsidRPr="00A851CA">
        <w:rPr>
          <w:rFonts w:ascii="仿宋" w:eastAsia="仿宋" w:hAnsi="仿宋" w:cs="Times New Roman" w:hint="eastAsia"/>
          <w:b/>
          <w:color w:val="000000"/>
          <w:kern w:val="0"/>
          <w:sz w:val="28"/>
          <w:szCs w:val="28"/>
        </w:rPr>
        <w:t>相关链接：</w:t>
      </w:r>
    </w:p>
    <w:p w:rsidR="00A851CA" w:rsidRPr="00A851CA" w:rsidRDefault="005025B0" w:rsidP="00A851CA">
      <w:pPr>
        <w:pStyle w:val="ab"/>
        <w:widowControl/>
        <w:numPr>
          <w:ilvl w:val="0"/>
          <w:numId w:val="4"/>
        </w:numPr>
        <w:shd w:val="clear" w:color="auto" w:fill="FFFFFF"/>
        <w:spacing w:line="315" w:lineRule="atLeast"/>
        <w:ind w:firstLineChars="0"/>
        <w:rPr>
          <w:rFonts w:ascii="仿宋" w:eastAsia="仿宋" w:hAnsi="仿宋"/>
          <w:b/>
          <w:sz w:val="28"/>
          <w:szCs w:val="28"/>
        </w:rPr>
      </w:pPr>
      <w:hyperlink r:id="rId9" w:tgtFrame="_blank" w:history="1">
        <w:r w:rsidR="00A851CA" w:rsidRPr="00A851CA">
          <w:rPr>
            <w:rStyle w:val="a3"/>
            <w:rFonts w:ascii="仿宋" w:eastAsia="仿宋" w:hAnsi="仿宋"/>
            <w:b/>
            <w:sz w:val="28"/>
            <w:szCs w:val="28"/>
            <w:shd w:val="clear" w:color="auto" w:fill="FFFFFF"/>
          </w:rPr>
          <w:t>2020年国家留学基金资助出国留学人员选派简章</w:t>
        </w:r>
      </w:hyperlink>
    </w:p>
    <w:p w:rsidR="00BD2514" w:rsidRPr="00A851CA" w:rsidRDefault="005025B0" w:rsidP="00A851CA">
      <w:pPr>
        <w:pStyle w:val="ab"/>
        <w:widowControl/>
        <w:numPr>
          <w:ilvl w:val="0"/>
          <w:numId w:val="4"/>
        </w:numPr>
        <w:shd w:val="clear" w:color="auto" w:fill="FFFFFF"/>
        <w:spacing w:line="315" w:lineRule="atLeast"/>
        <w:ind w:firstLineChars="0"/>
        <w:rPr>
          <w:rFonts w:ascii="仿宋" w:eastAsia="仿宋" w:hAnsi="仿宋"/>
          <w:b/>
          <w:sz w:val="28"/>
          <w:szCs w:val="28"/>
        </w:rPr>
      </w:pPr>
      <w:hyperlink r:id="rId10" w:tgtFrame="_blank" w:history="1">
        <w:r w:rsidR="00BD2514" w:rsidRPr="00A851CA">
          <w:rPr>
            <w:rStyle w:val="a3"/>
            <w:rFonts w:ascii="仿宋" w:eastAsia="仿宋" w:hAnsi="仿宋"/>
            <w:b/>
            <w:sz w:val="28"/>
            <w:szCs w:val="28"/>
            <w:shd w:val="clear" w:color="auto" w:fill="FFFFFF"/>
          </w:rPr>
          <w:t>国家建设高水平大学公派研究生项目</w:t>
        </w:r>
      </w:hyperlink>
    </w:p>
    <w:p w:rsidR="00A851CA" w:rsidRPr="00A851CA" w:rsidRDefault="005025B0" w:rsidP="00A851CA">
      <w:pPr>
        <w:pStyle w:val="ab"/>
        <w:widowControl/>
        <w:numPr>
          <w:ilvl w:val="0"/>
          <w:numId w:val="4"/>
        </w:numPr>
        <w:shd w:val="clear" w:color="auto" w:fill="FFFFFF"/>
        <w:spacing w:line="315" w:lineRule="atLeast"/>
        <w:ind w:firstLineChars="0"/>
        <w:rPr>
          <w:rFonts w:ascii="仿宋" w:eastAsia="仿宋" w:hAnsi="仿宋"/>
          <w:b/>
          <w:sz w:val="28"/>
          <w:szCs w:val="28"/>
        </w:rPr>
      </w:pPr>
      <w:hyperlink r:id="rId11" w:tgtFrame="_blank" w:history="1">
        <w:r w:rsidR="0073204B" w:rsidRPr="00A851CA">
          <w:rPr>
            <w:rStyle w:val="a3"/>
            <w:rFonts w:ascii="仿宋" w:eastAsia="仿宋" w:hAnsi="仿宋"/>
            <w:b/>
            <w:sz w:val="28"/>
            <w:szCs w:val="28"/>
            <w:shd w:val="clear" w:color="auto" w:fill="FFFFFF"/>
          </w:rPr>
          <w:t>2020年国家建设高水平大学公派研究生项目选派办法</w:t>
        </w:r>
        <w:r w:rsidR="0073204B" w:rsidRPr="00A851CA">
          <w:rPr>
            <w:rStyle w:val="a3"/>
            <w:rFonts w:asciiTheme="minorEastAsia" w:eastAsia="仿宋" w:hAnsiTheme="minorEastAsia"/>
            <w:b/>
            <w:sz w:val="28"/>
            <w:szCs w:val="28"/>
            <w:shd w:val="clear" w:color="auto" w:fill="FFFFFF"/>
          </w:rPr>
          <w:t> </w:t>
        </w:r>
      </w:hyperlink>
    </w:p>
    <w:p w:rsidR="00A851CA" w:rsidRPr="00A851CA" w:rsidRDefault="00A851CA" w:rsidP="00A851CA">
      <w:pPr>
        <w:pStyle w:val="ab"/>
        <w:widowControl/>
        <w:numPr>
          <w:ilvl w:val="0"/>
          <w:numId w:val="4"/>
        </w:numPr>
        <w:shd w:val="clear" w:color="auto" w:fill="FFFFFF"/>
        <w:spacing w:line="315" w:lineRule="atLeast"/>
        <w:ind w:firstLineChars="0"/>
        <w:rPr>
          <w:rFonts w:ascii="仿宋" w:eastAsia="仿宋" w:hAnsi="仿宋"/>
          <w:b/>
          <w:sz w:val="28"/>
          <w:szCs w:val="28"/>
        </w:rPr>
      </w:pPr>
      <w:r w:rsidRPr="00A851CA">
        <w:rPr>
          <w:rFonts w:ascii="仿宋" w:eastAsia="仿宋" w:hAnsi="仿宋"/>
          <w:b/>
          <w:sz w:val="28"/>
          <w:szCs w:val="28"/>
        </w:rPr>
        <w:t>按留学身份、拟留学国别查询</w:t>
      </w:r>
      <w:hyperlink r:id="rId12" w:tgtFrame="_blank" w:history="1">
        <w:r w:rsidRPr="00A851CA">
          <w:rPr>
            <w:rStyle w:val="a3"/>
            <w:rFonts w:ascii="仿宋" w:eastAsia="仿宋" w:hAnsi="仿宋"/>
            <w:b/>
            <w:sz w:val="28"/>
            <w:szCs w:val="28"/>
            <w:shd w:val="clear" w:color="auto" w:fill="FFFFFF"/>
          </w:rPr>
          <w:t>可申报项目</w:t>
        </w:r>
      </w:hyperlink>
      <w:r w:rsidRPr="00A851CA">
        <w:rPr>
          <w:rStyle w:val="a3"/>
          <w:rFonts w:ascii="仿宋" w:eastAsia="仿宋" w:hAnsi="仿宋"/>
          <w:sz w:val="28"/>
          <w:szCs w:val="28"/>
          <w:shd w:val="clear" w:color="auto" w:fill="FFFFFF"/>
        </w:rPr>
        <w:t>，</w:t>
      </w:r>
      <w:r w:rsidRPr="00A851CA">
        <w:rPr>
          <w:rFonts w:ascii="仿宋" w:eastAsia="仿宋" w:hAnsi="仿宋"/>
          <w:b/>
          <w:sz w:val="28"/>
          <w:szCs w:val="28"/>
        </w:rPr>
        <w:t>了解具体选派办法，确定拟申请留学项目及具体派出渠道</w:t>
      </w:r>
    </w:p>
    <w:p w:rsidR="00F734D6" w:rsidRDefault="005025B0" w:rsidP="00A851CA">
      <w:pPr>
        <w:pStyle w:val="ab"/>
        <w:widowControl/>
        <w:numPr>
          <w:ilvl w:val="0"/>
          <w:numId w:val="4"/>
        </w:numPr>
        <w:shd w:val="clear" w:color="auto" w:fill="FFFFFF"/>
        <w:spacing w:line="315" w:lineRule="atLeast"/>
        <w:ind w:firstLineChars="0"/>
        <w:rPr>
          <w:rFonts w:ascii="仿宋" w:eastAsia="仿宋" w:hAnsi="仿宋"/>
          <w:b/>
          <w:sz w:val="28"/>
          <w:szCs w:val="28"/>
        </w:rPr>
      </w:pPr>
      <w:hyperlink r:id="rId13" w:tgtFrame="_blank" w:history="1">
        <w:r w:rsidR="0073204B" w:rsidRPr="00A851CA">
          <w:rPr>
            <w:rStyle w:val="a3"/>
            <w:rFonts w:ascii="仿宋" w:eastAsia="仿宋" w:hAnsi="仿宋"/>
            <w:b/>
            <w:sz w:val="28"/>
            <w:szCs w:val="28"/>
            <w:shd w:val="clear" w:color="auto" w:fill="FFFFFF"/>
          </w:rPr>
          <w:t>2020年国家建设高水平大学公派研究生项目应提交的申请材料及说明（国内申请人用）</w:t>
        </w:r>
        <w:r w:rsidR="0073204B" w:rsidRPr="00A851CA">
          <w:rPr>
            <w:rStyle w:val="a3"/>
            <w:rFonts w:asciiTheme="minorEastAsia" w:eastAsia="仿宋" w:hAnsiTheme="minorEastAsia"/>
            <w:b/>
            <w:sz w:val="28"/>
            <w:szCs w:val="28"/>
            <w:shd w:val="clear" w:color="auto" w:fill="FFFFFF"/>
          </w:rPr>
          <w:t> </w:t>
        </w:r>
      </w:hyperlink>
    </w:p>
    <w:p w:rsidR="00E56130" w:rsidRPr="00E56130" w:rsidRDefault="005025B0" w:rsidP="00A851CA">
      <w:pPr>
        <w:pStyle w:val="ab"/>
        <w:widowControl/>
        <w:numPr>
          <w:ilvl w:val="0"/>
          <w:numId w:val="4"/>
        </w:numPr>
        <w:shd w:val="clear" w:color="auto" w:fill="FFFFFF"/>
        <w:spacing w:line="315" w:lineRule="atLeast"/>
        <w:ind w:firstLineChars="0"/>
        <w:rPr>
          <w:rStyle w:val="a3"/>
          <w:b/>
          <w:sz w:val="28"/>
          <w:szCs w:val="28"/>
          <w:shd w:val="clear" w:color="auto" w:fill="FFFFFF"/>
        </w:rPr>
      </w:pPr>
      <w:hyperlink r:id="rId14" w:tgtFrame="_blank" w:history="1">
        <w:r w:rsidR="00E56130" w:rsidRPr="00E56130">
          <w:rPr>
            <w:rStyle w:val="a3"/>
            <w:rFonts w:ascii="仿宋" w:eastAsia="仿宋" w:hAnsi="仿宋"/>
            <w:b/>
            <w:sz w:val="28"/>
            <w:szCs w:val="28"/>
            <w:shd w:val="clear" w:color="auto" w:fill="FFFFFF"/>
          </w:rPr>
          <w:t>国家留学基金资助出国留学外语条件</w:t>
        </w:r>
      </w:hyperlink>
    </w:p>
    <w:p w:rsidR="0073204B" w:rsidRPr="00A851CA" w:rsidRDefault="005025B0" w:rsidP="00A851CA">
      <w:pPr>
        <w:pStyle w:val="ab"/>
        <w:widowControl/>
        <w:numPr>
          <w:ilvl w:val="0"/>
          <w:numId w:val="4"/>
        </w:numPr>
        <w:shd w:val="clear" w:color="auto" w:fill="FFFFFF"/>
        <w:spacing w:line="315" w:lineRule="atLeast"/>
        <w:ind w:firstLineChars="0"/>
        <w:rPr>
          <w:rFonts w:ascii="仿宋" w:eastAsia="仿宋" w:hAnsi="仿宋"/>
          <w:b/>
          <w:sz w:val="28"/>
          <w:szCs w:val="28"/>
        </w:rPr>
      </w:pPr>
      <w:hyperlink r:id="rId15" w:tgtFrame="_blank" w:history="1">
        <w:r w:rsidR="0073204B" w:rsidRPr="00A851CA">
          <w:rPr>
            <w:rStyle w:val="a3"/>
            <w:rFonts w:ascii="仿宋" w:eastAsia="仿宋" w:hAnsi="仿宋"/>
            <w:b/>
            <w:sz w:val="28"/>
            <w:szCs w:val="28"/>
            <w:shd w:val="clear" w:color="auto" w:fill="FFFFFF"/>
          </w:rPr>
          <w:t>申请人常见问题解答</w:t>
        </w:r>
      </w:hyperlink>
    </w:p>
    <w:p w:rsidR="00A851CA" w:rsidRPr="00A851CA" w:rsidRDefault="005025B0" w:rsidP="00A851CA">
      <w:pPr>
        <w:pStyle w:val="ab"/>
        <w:widowControl/>
        <w:numPr>
          <w:ilvl w:val="0"/>
          <w:numId w:val="4"/>
        </w:numPr>
        <w:shd w:val="clear" w:color="auto" w:fill="FFFFFF"/>
        <w:spacing w:line="315" w:lineRule="atLeast"/>
        <w:ind w:firstLineChars="0"/>
        <w:rPr>
          <w:rFonts w:ascii="仿宋" w:eastAsia="仿宋" w:hAnsi="仿宋"/>
          <w:b/>
          <w:sz w:val="28"/>
          <w:szCs w:val="28"/>
        </w:rPr>
      </w:pPr>
      <w:hyperlink r:id="rId16" w:tgtFrame="_blank" w:history="1">
        <w:r w:rsidR="0073204B" w:rsidRPr="00A851CA">
          <w:rPr>
            <w:rStyle w:val="a3"/>
            <w:rFonts w:ascii="仿宋" w:eastAsia="仿宋" w:hAnsi="仿宋"/>
            <w:b/>
            <w:sz w:val="28"/>
            <w:szCs w:val="28"/>
            <w:shd w:val="clear" w:color="auto" w:fill="FFFFFF"/>
          </w:rPr>
          <w:t>有关国别申请、派出注意事项</w:t>
        </w:r>
      </w:hyperlink>
    </w:p>
    <w:p w:rsidR="00A851CA" w:rsidRPr="00DE5D88" w:rsidRDefault="005025B0" w:rsidP="00A851CA">
      <w:pPr>
        <w:pStyle w:val="ab"/>
        <w:widowControl/>
        <w:numPr>
          <w:ilvl w:val="0"/>
          <w:numId w:val="4"/>
        </w:numPr>
        <w:shd w:val="clear" w:color="auto" w:fill="FFFFFF"/>
        <w:spacing w:line="315" w:lineRule="atLeast"/>
        <w:ind w:firstLineChars="0"/>
        <w:rPr>
          <w:rStyle w:val="a3"/>
          <w:rFonts w:ascii="仿宋" w:eastAsia="仿宋" w:hAnsi="仿宋"/>
          <w:b/>
          <w:sz w:val="28"/>
          <w:szCs w:val="28"/>
          <w:shd w:val="clear" w:color="auto" w:fill="FFFFFF"/>
        </w:rPr>
      </w:pPr>
      <w:hyperlink r:id="rId17" w:tgtFrame="_blank" w:history="1">
        <w:r w:rsidR="00A851CA" w:rsidRPr="00DE5D88">
          <w:rPr>
            <w:rStyle w:val="a3"/>
            <w:rFonts w:ascii="仿宋" w:eastAsia="仿宋" w:hAnsi="仿宋"/>
            <w:b/>
            <w:sz w:val="28"/>
            <w:szCs w:val="28"/>
            <w:shd w:val="clear" w:color="auto" w:fill="FFFFFF"/>
          </w:rPr>
          <w:t>国家留学基金管理委员会网上报名系统填表说明</w:t>
        </w:r>
      </w:hyperlink>
    </w:p>
    <w:p w:rsidR="00A851CA" w:rsidRPr="00DE5D88" w:rsidRDefault="00A851CA" w:rsidP="00A851CA">
      <w:pPr>
        <w:pStyle w:val="ab"/>
        <w:widowControl/>
        <w:numPr>
          <w:ilvl w:val="0"/>
          <w:numId w:val="4"/>
        </w:numPr>
        <w:shd w:val="clear" w:color="auto" w:fill="FFFFFF"/>
        <w:spacing w:line="315" w:lineRule="atLeast"/>
        <w:ind w:firstLineChars="0"/>
        <w:rPr>
          <w:rFonts w:ascii="仿宋" w:eastAsia="仿宋" w:hAnsi="仿宋"/>
          <w:b/>
          <w:sz w:val="28"/>
          <w:szCs w:val="28"/>
        </w:rPr>
      </w:pPr>
      <w:r w:rsidRPr="00DE5D88">
        <w:rPr>
          <w:rFonts w:ascii="仿宋" w:eastAsia="仿宋" w:hAnsi="仿宋" w:hint="eastAsia"/>
          <w:b/>
          <w:sz w:val="28"/>
          <w:szCs w:val="28"/>
        </w:rPr>
        <w:lastRenderedPageBreak/>
        <w:t>国家公派留学管理</w:t>
      </w:r>
      <w:hyperlink r:id="rId18" w:tgtFrame="_blank" w:history="1">
        <w:r w:rsidRPr="00DE5D88">
          <w:rPr>
            <w:rStyle w:val="a3"/>
            <w:rFonts w:ascii="仿宋" w:eastAsia="仿宋" w:hAnsi="仿宋"/>
            <w:b/>
            <w:sz w:val="28"/>
            <w:szCs w:val="28"/>
            <w:shd w:val="clear" w:color="auto" w:fill="FFFFFF"/>
          </w:rPr>
          <w:t>信息平台</w:t>
        </w:r>
      </w:hyperlink>
    </w:p>
    <w:p w:rsidR="00A851CA" w:rsidRPr="00DE5D88" w:rsidRDefault="005025B0" w:rsidP="00DE5D88">
      <w:pPr>
        <w:pStyle w:val="ab"/>
        <w:widowControl/>
        <w:numPr>
          <w:ilvl w:val="0"/>
          <w:numId w:val="4"/>
        </w:numPr>
        <w:shd w:val="clear" w:color="auto" w:fill="FFFFFF"/>
        <w:spacing w:line="315" w:lineRule="atLeast"/>
        <w:ind w:firstLineChars="0"/>
        <w:rPr>
          <w:rFonts w:ascii="仿宋" w:eastAsia="仿宋" w:hAnsi="仿宋"/>
          <w:b/>
          <w:sz w:val="28"/>
          <w:szCs w:val="28"/>
        </w:rPr>
      </w:pPr>
      <w:hyperlink r:id="rId19" w:tgtFrame="_blank" w:history="1">
        <w:r w:rsidR="0073204B" w:rsidRPr="00DE5D88">
          <w:rPr>
            <w:rStyle w:val="a3"/>
            <w:rFonts w:ascii="仿宋" w:eastAsia="仿宋" w:hAnsi="仿宋"/>
            <w:b/>
            <w:sz w:val="28"/>
            <w:szCs w:val="28"/>
            <w:shd w:val="clear" w:color="auto" w:fill="FFFFFF"/>
          </w:rPr>
          <w:t>国家留学基金委相关部门联系方式</w:t>
        </w:r>
      </w:hyperlink>
    </w:p>
    <w:p w:rsidR="0073204B" w:rsidRPr="00DE5D88" w:rsidRDefault="005025B0" w:rsidP="00DE5D88">
      <w:pPr>
        <w:pStyle w:val="ab"/>
        <w:widowControl/>
        <w:numPr>
          <w:ilvl w:val="0"/>
          <w:numId w:val="4"/>
        </w:numPr>
        <w:shd w:val="clear" w:color="auto" w:fill="FFFFFF"/>
        <w:spacing w:line="315" w:lineRule="atLeast"/>
        <w:ind w:firstLineChars="0"/>
        <w:rPr>
          <w:rFonts w:ascii="仿宋" w:eastAsia="仿宋" w:hAnsi="仿宋"/>
          <w:b/>
          <w:sz w:val="28"/>
          <w:szCs w:val="28"/>
        </w:rPr>
      </w:pPr>
      <w:hyperlink r:id="rId20" w:tgtFrame="_blank" w:history="1">
        <w:r w:rsidR="0073204B" w:rsidRPr="00DE5D88">
          <w:rPr>
            <w:rStyle w:val="a3"/>
            <w:rFonts w:ascii="仿宋" w:eastAsia="仿宋" w:hAnsi="仿宋"/>
            <w:b/>
            <w:sz w:val="28"/>
            <w:szCs w:val="28"/>
            <w:shd w:val="clear" w:color="auto" w:fill="FFFFFF"/>
          </w:rPr>
          <w:t>教育部指定出国留学培训部联系方式</w:t>
        </w:r>
      </w:hyperlink>
    </w:p>
    <w:p w:rsidR="00DE5D88" w:rsidRPr="00DE5D88" w:rsidRDefault="005025B0" w:rsidP="00DE5D88">
      <w:pPr>
        <w:pStyle w:val="ab"/>
        <w:widowControl/>
        <w:numPr>
          <w:ilvl w:val="0"/>
          <w:numId w:val="4"/>
        </w:numPr>
        <w:shd w:val="clear" w:color="auto" w:fill="FFFFFF"/>
        <w:spacing w:line="315" w:lineRule="atLeast"/>
        <w:ind w:firstLineChars="0"/>
        <w:rPr>
          <w:rStyle w:val="a3"/>
          <w:rFonts w:ascii="仿宋" w:eastAsia="仿宋" w:hAnsi="仿宋"/>
          <w:b/>
          <w:sz w:val="28"/>
          <w:szCs w:val="28"/>
          <w:shd w:val="clear" w:color="auto" w:fill="FFFFFF"/>
        </w:rPr>
      </w:pPr>
      <w:hyperlink r:id="rId21" w:tooltip="出国留学人员须知" w:history="1">
        <w:r w:rsidR="00DE5D88" w:rsidRPr="00DE5D88">
          <w:rPr>
            <w:rStyle w:val="a3"/>
            <w:rFonts w:ascii="仿宋" w:eastAsia="仿宋" w:hAnsi="仿宋"/>
            <w:b/>
            <w:sz w:val="28"/>
            <w:szCs w:val="28"/>
            <w:shd w:val="clear" w:color="auto" w:fill="FFFFFF"/>
          </w:rPr>
          <w:t>出国留学人员须知</w:t>
        </w:r>
      </w:hyperlink>
    </w:p>
    <w:p w:rsidR="00DE5D88" w:rsidRDefault="00DE5D88" w:rsidP="00F734D6">
      <w:pPr>
        <w:widowControl/>
        <w:shd w:val="clear" w:color="auto" w:fill="FFFFFF"/>
        <w:spacing w:line="315" w:lineRule="atLeast"/>
        <w:ind w:firstLine="360"/>
        <w:jc w:val="right"/>
        <w:rPr>
          <w:rFonts w:ascii="仿宋" w:eastAsia="仿宋" w:hAnsi="仿宋" w:cs="Times New Roman"/>
          <w:color w:val="000000"/>
          <w:kern w:val="0"/>
          <w:sz w:val="28"/>
          <w:szCs w:val="28"/>
        </w:rPr>
      </w:pPr>
    </w:p>
    <w:p w:rsidR="00F734D6" w:rsidRPr="00CA1BA6" w:rsidRDefault="00F734D6" w:rsidP="00F734D6">
      <w:pPr>
        <w:widowControl/>
        <w:shd w:val="clear" w:color="auto" w:fill="FFFFFF"/>
        <w:spacing w:line="315" w:lineRule="atLeast"/>
        <w:ind w:firstLine="360"/>
        <w:jc w:val="right"/>
        <w:rPr>
          <w:rFonts w:ascii="仿宋" w:eastAsia="仿宋" w:hAnsi="仿宋" w:cs="Times New Roman"/>
          <w:b/>
          <w:bCs/>
          <w:color w:val="000000"/>
          <w:kern w:val="0"/>
          <w:sz w:val="28"/>
          <w:szCs w:val="28"/>
        </w:rPr>
      </w:pPr>
      <w:r w:rsidRPr="00CA1BA6">
        <w:rPr>
          <w:rFonts w:ascii="仿宋" w:eastAsia="仿宋" w:hAnsi="仿宋" w:cs="Times New Roman" w:hint="eastAsia"/>
          <w:b/>
          <w:bCs/>
          <w:color w:val="000000"/>
          <w:kern w:val="0"/>
          <w:sz w:val="28"/>
          <w:szCs w:val="28"/>
        </w:rPr>
        <w:t>研究生院</w:t>
      </w:r>
    </w:p>
    <w:p w:rsidR="00F734D6" w:rsidRPr="00CA1BA6" w:rsidRDefault="00E81DA8" w:rsidP="00F734D6">
      <w:pPr>
        <w:widowControl/>
        <w:shd w:val="clear" w:color="auto" w:fill="FFFFFF"/>
        <w:spacing w:line="315" w:lineRule="atLeast"/>
        <w:ind w:firstLine="360"/>
        <w:jc w:val="right"/>
        <w:rPr>
          <w:rFonts w:ascii="仿宋" w:eastAsia="仿宋" w:hAnsi="仿宋" w:cs="Times New Roman"/>
          <w:b/>
          <w:bCs/>
          <w:color w:val="000000"/>
          <w:kern w:val="0"/>
          <w:szCs w:val="21"/>
        </w:rPr>
      </w:pPr>
      <w:r w:rsidRPr="00CA1BA6">
        <w:rPr>
          <w:rFonts w:ascii="仿宋" w:eastAsia="仿宋" w:hAnsi="仿宋" w:cs="Times New Roman" w:hint="eastAsia"/>
          <w:b/>
          <w:bCs/>
          <w:color w:val="000000"/>
          <w:kern w:val="0"/>
          <w:sz w:val="28"/>
          <w:szCs w:val="28"/>
        </w:rPr>
        <w:t>2020年</w:t>
      </w:r>
      <w:r w:rsidR="00F734D6" w:rsidRPr="00CA1BA6">
        <w:rPr>
          <w:rFonts w:ascii="仿宋" w:eastAsia="仿宋" w:hAnsi="仿宋" w:cs="Times New Roman" w:hint="eastAsia"/>
          <w:b/>
          <w:bCs/>
          <w:color w:val="000000"/>
          <w:kern w:val="0"/>
          <w:sz w:val="28"/>
          <w:szCs w:val="28"/>
        </w:rPr>
        <w:t>1月</w:t>
      </w:r>
      <w:r w:rsidR="00A85BDC">
        <w:rPr>
          <w:rFonts w:ascii="仿宋" w:eastAsia="仿宋" w:hAnsi="仿宋" w:cs="Times New Roman" w:hint="eastAsia"/>
          <w:b/>
          <w:bCs/>
          <w:color w:val="000000"/>
          <w:kern w:val="0"/>
          <w:sz w:val="28"/>
          <w:szCs w:val="28"/>
        </w:rPr>
        <w:t>8</w:t>
      </w:r>
      <w:r w:rsidR="00F734D6" w:rsidRPr="00CA1BA6">
        <w:rPr>
          <w:rFonts w:ascii="仿宋" w:eastAsia="仿宋" w:hAnsi="仿宋" w:cs="Times New Roman" w:hint="eastAsia"/>
          <w:b/>
          <w:bCs/>
          <w:color w:val="000000"/>
          <w:kern w:val="0"/>
          <w:sz w:val="28"/>
          <w:szCs w:val="28"/>
        </w:rPr>
        <w:t>日</w:t>
      </w:r>
    </w:p>
    <w:sectPr w:rsidR="00F734D6" w:rsidRPr="00CA1BA6" w:rsidSect="00BE5E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34C" w:rsidRDefault="00DD734C" w:rsidP="00B04927">
      <w:r>
        <w:separator/>
      </w:r>
    </w:p>
  </w:endnote>
  <w:endnote w:type="continuationSeparator" w:id="1">
    <w:p w:rsidR="00DD734C" w:rsidRDefault="00DD734C" w:rsidP="00B04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34C" w:rsidRDefault="00DD734C" w:rsidP="00B04927">
      <w:r>
        <w:separator/>
      </w:r>
    </w:p>
  </w:footnote>
  <w:footnote w:type="continuationSeparator" w:id="1">
    <w:p w:rsidR="00DD734C" w:rsidRDefault="00DD734C" w:rsidP="00B049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36B36"/>
    <w:multiLevelType w:val="hybridMultilevel"/>
    <w:tmpl w:val="7FE27778"/>
    <w:lvl w:ilvl="0" w:tplc="0409001B">
      <w:start w:val="1"/>
      <w:numFmt w:val="lowerRoman"/>
      <w:lvlText w:val="%1."/>
      <w:lvlJc w:val="righ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F5D6245"/>
    <w:multiLevelType w:val="hybridMultilevel"/>
    <w:tmpl w:val="C478A2E4"/>
    <w:lvl w:ilvl="0" w:tplc="77C673F4">
      <w:start w:val="1"/>
      <w:numFmt w:val="decimal"/>
      <w:lvlText w:val="（%1）"/>
      <w:lvlJc w:val="left"/>
      <w:pPr>
        <w:ind w:left="1820" w:hanging="12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C405DF1"/>
    <w:multiLevelType w:val="hybridMultilevel"/>
    <w:tmpl w:val="50D4374C"/>
    <w:lvl w:ilvl="0" w:tplc="77C673F4">
      <w:start w:val="1"/>
      <w:numFmt w:val="decimal"/>
      <w:lvlText w:val="（%1）"/>
      <w:lvlJc w:val="left"/>
      <w:pPr>
        <w:ind w:left="1820" w:hanging="12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C176E7A"/>
    <w:multiLevelType w:val="hybridMultilevel"/>
    <w:tmpl w:val="89A63140"/>
    <w:lvl w:ilvl="0" w:tplc="EDA8EF60">
      <w:start w:val="1"/>
      <w:numFmt w:val="decimal"/>
      <w:lvlText w:val="%1."/>
      <w:lvlJc w:val="left"/>
      <w:pPr>
        <w:ind w:left="782" w:hanging="360"/>
      </w:pPr>
      <w:rPr>
        <w:rFonts w:ascii="仿宋" w:eastAsia="仿宋" w:hAnsi="仿宋" w:hint="default"/>
        <w:color w:val="000000"/>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2CB"/>
    <w:rsid w:val="00014261"/>
    <w:rsid w:val="00027B46"/>
    <w:rsid w:val="00040882"/>
    <w:rsid w:val="00093FF9"/>
    <w:rsid w:val="00094C06"/>
    <w:rsid w:val="000C7B72"/>
    <w:rsid w:val="00153663"/>
    <w:rsid w:val="001816F3"/>
    <w:rsid w:val="00184310"/>
    <w:rsid w:val="001C55B4"/>
    <w:rsid w:val="001E0662"/>
    <w:rsid w:val="001F087B"/>
    <w:rsid w:val="00222F5A"/>
    <w:rsid w:val="002F6DEE"/>
    <w:rsid w:val="0030291E"/>
    <w:rsid w:val="003370A3"/>
    <w:rsid w:val="00344955"/>
    <w:rsid w:val="003822F5"/>
    <w:rsid w:val="003D0CE5"/>
    <w:rsid w:val="00447400"/>
    <w:rsid w:val="004501BF"/>
    <w:rsid w:val="00470D52"/>
    <w:rsid w:val="00495440"/>
    <w:rsid w:val="004F7AE0"/>
    <w:rsid w:val="005025B0"/>
    <w:rsid w:val="00531DBF"/>
    <w:rsid w:val="00561208"/>
    <w:rsid w:val="005844E4"/>
    <w:rsid w:val="00593423"/>
    <w:rsid w:val="005D10F0"/>
    <w:rsid w:val="005E55AC"/>
    <w:rsid w:val="005F2134"/>
    <w:rsid w:val="00602A3B"/>
    <w:rsid w:val="00607218"/>
    <w:rsid w:val="00627CAC"/>
    <w:rsid w:val="006953B7"/>
    <w:rsid w:val="006D73D8"/>
    <w:rsid w:val="006F2CB7"/>
    <w:rsid w:val="00700F52"/>
    <w:rsid w:val="0073204B"/>
    <w:rsid w:val="0073516D"/>
    <w:rsid w:val="007462CB"/>
    <w:rsid w:val="00762F2C"/>
    <w:rsid w:val="00804B3F"/>
    <w:rsid w:val="00826829"/>
    <w:rsid w:val="00833EAA"/>
    <w:rsid w:val="0083750D"/>
    <w:rsid w:val="00840518"/>
    <w:rsid w:val="00874583"/>
    <w:rsid w:val="008A3F30"/>
    <w:rsid w:val="00951F64"/>
    <w:rsid w:val="00963ADB"/>
    <w:rsid w:val="009C2D61"/>
    <w:rsid w:val="009D54AF"/>
    <w:rsid w:val="009F4C0A"/>
    <w:rsid w:val="009F6F0E"/>
    <w:rsid w:val="00A6799E"/>
    <w:rsid w:val="00A73744"/>
    <w:rsid w:val="00A851CA"/>
    <w:rsid w:val="00A85BDC"/>
    <w:rsid w:val="00B04927"/>
    <w:rsid w:val="00B162C2"/>
    <w:rsid w:val="00B564B7"/>
    <w:rsid w:val="00B756FA"/>
    <w:rsid w:val="00BD2514"/>
    <w:rsid w:val="00BE0C50"/>
    <w:rsid w:val="00BE43DC"/>
    <w:rsid w:val="00BE5EDA"/>
    <w:rsid w:val="00C61318"/>
    <w:rsid w:val="00C61F79"/>
    <w:rsid w:val="00CA1BA6"/>
    <w:rsid w:val="00CC7FA0"/>
    <w:rsid w:val="00CD2BD8"/>
    <w:rsid w:val="00D22DDC"/>
    <w:rsid w:val="00D63041"/>
    <w:rsid w:val="00D76631"/>
    <w:rsid w:val="00D840BB"/>
    <w:rsid w:val="00D84DF8"/>
    <w:rsid w:val="00DD276D"/>
    <w:rsid w:val="00DD734C"/>
    <w:rsid w:val="00DE136F"/>
    <w:rsid w:val="00DE5B64"/>
    <w:rsid w:val="00DE5D88"/>
    <w:rsid w:val="00E036DA"/>
    <w:rsid w:val="00E10800"/>
    <w:rsid w:val="00E16413"/>
    <w:rsid w:val="00E5072C"/>
    <w:rsid w:val="00E56130"/>
    <w:rsid w:val="00E81DA8"/>
    <w:rsid w:val="00F5233B"/>
    <w:rsid w:val="00F55E22"/>
    <w:rsid w:val="00F734D6"/>
    <w:rsid w:val="00F97D91"/>
    <w:rsid w:val="00FC28E3"/>
    <w:rsid w:val="00FC4BD1"/>
    <w:rsid w:val="00FD1FAB"/>
    <w:rsid w:val="00FD5F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DBF"/>
    <w:pPr>
      <w:widowControl w:val="0"/>
      <w:jc w:val="both"/>
    </w:pPr>
  </w:style>
  <w:style w:type="paragraph" w:styleId="1">
    <w:name w:val="heading 1"/>
    <w:basedOn w:val="a"/>
    <w:link w:val="1Char"/>
    <w:uiPriority w:val="9"/>
    <w:qFormat/>
    <w:rsid w:val="007320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1DBF"/>
    <w:rPr>
      <w:color w:val="0000FF"/>
      <w:u w:val="single"/>
    </w:rPr>
  </w:style>
  <w:style w:type="paragraph" w:styleId="a4">
    <w:name w:val="Normal (Web)"/>
    <w:basedOn w:val="a"/>
    <w:uiPriority w:val="99"/>
    <w:unhideWhenUsed/>
    <w:rsid w:val="00222F5A"/>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basedOn w:val="a0"/>
    <w:uiPriority w:val="99"/>
    <w:semiHidden/>
    <w:unhideWhenUsed/>
    <w:rsid w:val="00833EAA"/>
    <w:rPr>
      <w:sz w:val="21"/>
      <w:szCs w:val="21"/>
    </w:rPr>
  </w:style>
  <w:style w:type="paragraph" w:styleId="a6">
    <w:name w:val="annotation text"/>
    <w:basedOn w:val="a"/>
    <w:link w:val="Char"/>
    <w:uiPriority w:val="99"/>
    <w:semiHidden/>
    <w:unhideWhenUsed/>
    <w:rsid w:val="00833EAA"/>
    <w:pPr>
      <w:jc w:val="left"/>
    </w:pPr>
  </w:style>
  <w:style w:type="character" w:customStyle="1" w:styleId="Char">
    <w:name w:val="批注文字 Char"/>
    <w:basedOn w:val="a0"/>
    <w:link w:val="a6"/>
    <w:uiPriority w:val="99"/>
    <w:semiHidden/>
    <w:rsid w:val="00833EAA"/>
  </w:style>
  <w:style w:type="paragraph" w:styleId="a7">
    <w:name w:val="annotation subject"/>
    <w:basedOn w:val="a6"/>
    <w:next w:val="a6"/>
    <w:link w:val="Char0"/>
    <w:uiPriority w:val="99"/>
    <w:semiHidden/>
    <w:unhideWhenUsed/>
    <w:rsid w:val="00833EAA"/>
    <w:rPr>
      <w:b/>
      <w:bCs/>
    </w:rPr>
  </w:style>
  <w:style w:type="character" w:customStyle="1" w:styleId="Char0">
    <w:name w:val="批注主题 Char"/>
    <w:basedOn w:val="Char"/>
    <w:link w:val="a7"/>
    <w:uiPriority w:val="99"/>
    <w:semiHidden/>
    <w:rsid w:val="00833EAA"/>
    <w:rPr>
      <w:b/>
      <w:bCs/>
    </w:rPr>
  </w:style>
  <w:style w:type="paragraph" w:styleId="a8">
    <w:name w:val="Balloon Text"/>
    <w:basedOn w:val="a"/>
    <w:link w:val="Char1"/>
    <w:uiPriority w:val="99"/>
    <w:semiHidden/>
    <w:unhideWhenUsed/>
    <w:rsid w:val="00833EAA"/>
    <w:rPr>
      <w:sz w:val="18"/>
      <w:szCs w:val="18"/>
    </w:rPr>
  </w:style>
  <w:style w:type="character" w:customStyle="1" w:styleId="Char1">
    <w:name w:val="批注框文本 Char"/>
    <w:basedOn w:val="a0"/>
    <w:link w:val="a8"/>
    <w:uiPriority w:val="99"/>
    <w:semiHidden/>
    <w:rsid w:val="00833EAA"/>
    <w:rPr>
      <w:sz w:val="18"/>
      <w:szCs w:val="18"/>
    </w:rPr>
  </w:style>
  <w:style w:type="paragraph" w:styleId="a9">
    <w:name w:val="header"/>
    <w:basedOn w:val="a"/>
    <w:link w:val="Char2"/>
    <w:uiPriority w:val="99"/>
    <w:unhideWhenUsed/>
    <w:rsid w:val="00B0492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B04927"/>
    <w:rPr>
      <w:sz w:val="18"/>
      <w:szCs w:val="18"/>
    </w:rPr>
  </w:style>
  <w:style w:type="paragraph" w:styleId="aa">
    <w:name w:val="footer"/>
    <w:basedOn w:val="a"/>
    <w:link w:val="Char3"/>
    <w:uiPriority w:val="99"/>
    <w:unhideWhenUsed/>
    <w:rsid w:val="00B04927"/>
    <w:pPr>
      <w:tabs>
        <w:tab w:val="center" w:pos="4153"/>
        <w:tab w:val="right" w:pos="8306"/>
      </w:tabs>
      <w:snapToGrid w:val="0"/>
      <w:jc w:val="left"/>
    </w:pPr>
    <w:rPr>
      <w:sz w:val="18"/>
      <w:szCs w:val="18"/>
    </w:rPr>
  </w:style>
  <w:style w:type="character" w:customStyle="1" w:styleId="Char3">
    <w:name w:val="页脚 Char"/>
    <w:basedOn w:val="a0"/>
    <w:link w:val="aa"/>
    <w:uiPriority w:val="99"/>
    <w:rsid w:val="00B04927"/>
    <w:rPr>
      <w:sz w:val="18"/>
      <w:szCs w:val="18"/>
    </w:rPr>
  </w:style>
  <w:style w:type="paragraph" w:styleId="ab">
    <w:name w:val="List Paragraph"/>
    <w:basedOn w:val="a"/>
    <w:uiPriority w:val="34"/>
    <w:qFormat/>
    <w:rsid w:val="00027B46"/>
    <w:pPr>
      <w:ind w:firstLineChars="200" w:firstLine="420"/>
    </w:pPr>
  </w:style>
  <w:style w:type="character" w:styleId="ac">
    <w:name w:val="FollowedHyperlink"/>
    <w:basedOn w:val="a0"/>
    <w:uiPriority w:val="99"/>
    <w:semiHidden/>
    <w:unhideWhenUsed/>
    <w:rsid w:val="00627CAC"/>
    <w:rPr>
      <w:color w:val="800080" w:themeColor="followedHyperlink"/>
      <w:u w:val="single"/>
    </w:rPr>
  </w:style>
  <w:style w:type="character" w:customStyle="1" w:styleId="1Char">
    <w:name w:val="标题 1 Char"/>
    <w:basedOn w:val="a0"/>
    <w:link w:val="1"/>
    <w:uiPriority w:val="9"/>
    <w:rsid w:val="0073204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91773036">
      <w:bodyDiv w:val="1"/>
      <w:marLeft w:val="0"/>
      <w:marRight w:val="0"/>
      <w:marTop w:val="0"/>
      <w:marBottom w:val="0"/>
      <w:divBdr>
        <w:top w:val="none" w:sz="0" w:space="0" w:color="auto"/>
        <w:left w:val="none" w:sz="0" w:space="0" w:color="auto"/>
        <w:bottom w:val="none" w:sz="0" w:space="0" w:color="auto"/>
        <w:right w:val="none" w:sz="0" w:space="0" w:color="auto"/>
      </w:divBdr>
    </w:div>
    <w:div w:id="196356360">
      <w:bodyDiv w:val="1"/>
      <w:marLeft w:val="0"/>
      <w:marRight w:val="0"/>
      <w:marTop w:val="0"/>
      <w:marBottom w:val="0"/>
      <w:divBdr>
        <w:top w:val="none" w:sz="0" w:space="0" w:color="auto"/>
        <w:left w:val="none" w:sz="0" w:space="0" w:color="auto"/>
        <w:bottom w:val="none" w:sz="0" w:space="0" w:color="auto"/>
        <w:right w:val="none" w:sz="0" w:space="0" w:color="auto"/>
      </w:divBdr>
    </w:div>
    <w:div w:id="249123813">
      <w:bodyDiv w:val="1"/>
      <w:marLeft w:val="0"/>
      <w:marRight w:val="0"/>
      <w:marTop w:val="0"/>
      <w:marBottom w:val="0"/>
      <w:divBdr>
        <w:top w:val="none" w:sz="0" w:space="0" w:color="auto"/>
        <w:left w:val="none" w:sz="0" w:space="0" w:color="auto"/>
        <w:bottom w:val="none" w:sz="0" w:space="0" w:color="auto"/>
        <w:right w:val="none" w:sz="0" w:space="0" w:color="auto"/>
      </w:divBdr>
    </w:div>
    <w:div w:id="742530165">
      <w:bodyDiv w:val="1"/>
      <w:marLeft w:val="0"/>
      <w:marRight w:val="0"/>
      <w:marTop w:val="0"/>
      <w:marBottom w:val="0"/>
      <w:divBdr>
        <w:top w:val="none" w:sz="0" w:space="0" w:color="auto"/>
        <w:left w:val="none" w:sz="0" w:space="0" w:color="auto"/>
        <w:bottom w:val="none" w:sz="0" w:space="0" w:color="auto"/>
        <w:right w:val="none" w:sz="0" w:space="0" w:color="auto"/>
      </w:divBdr>
    </w:div>
    <w:div w:id="990911475">
      <w:bodyDiv w:val="1"/>
      <w:marLeft w:val="0"/>
      <w:marRight w:val="0"/>
      <w:marTop w:val="0"/>
      <w:marBottom w:val="0"/>
      <w:divBdr>
        <w:top w:val="none" w:sz="0" w:space="0" w:color="auto"/>
        <w:left w:val="none" w:sz="0" w:space="0" w:color="auto"/>
        <w:bottom w:val="none" w:sz="0" w:space="0" w:color="auto"/>
        <w:right w:val="none" w:sz="0" w:space="0" w:color="auto"/>
      </w:divBdr>
    </w:div>
    <w:div w:id="1292323066">
      <w:bodyDiv w:val="1"/>
      <w:marLeft w:val="0"/>
      <w:marRight w:val="0"/>
      <w:marTop w:val="0"/>
      <w:marBottom w:val="0"/>
      <w:divBdr>
        <w:top w:val="none" w:sz="0" w:space="0" w:color="auto"/>
        <w:left w:val="none" w:sz="0" w:space="0" w:color="auto"/>
        <w:bottom w:val="none" w:sz="0" w:space="0" w:color="auto"/>
        <w:right w:val="none" w:sz="0" w:space="0" w:color="auto"/>
      </w:divBdr>
    </w:div>
    <w:div w:id="1333944986">
      <w:bodyDiv w:val="1"/>
      <w:marLeft w:val="0"/>
      <w:marRight w:val="0"/>
      <w:marTop w:val="0"/>
      <w:marBottom w:val="0"/>
      <w:divBdr>
        <w:top w:val="none" w:sz="0" w:space="0" w:color="auto"/>
        <w:left w:val="none" w:sz="0" w:space="0" w:color="auto"/>
        <w:bottom w:val="none" w:sz="0" w:space="0" w:color="auto"/>
        <w:right w:val="none" w:sz="0" w:space="0" w:color="auto"/>
      </w:divBdr>
    </w:div>
    <w:div w:id="1572423458">
      <w:bodyDiv w:val="1"/>
      <w:marLeft w:val="0"/>
      <w:marRight w:val="0"/>
      <w:marTop w:val="0"/>
      <w:marBottom w:val="0"/>
      <w:divBdr>
        <w:top w:val="none" w:sz="0" w:space="0" w:color="auto"/>
        <w:left w:val="none" w:sz="0" w:space="0" w:color="auto"/>
        <w:bottom w:val="none" w:sz="0" w:space="0" w:color="auto"/>
        <w:right w:val="none" w:sz="0" w:space="0" w:color="auto"/>
      </w:divBdr>
    </w:div>
    <w:div w:id="1616523148">
      <w:bodyDiv w:val="1"/>
      <w:marLeft w:val="0"/>
      <w:marRight w:val="0"/>
      <w:marTop w:val="0"/>
      <w:marBottom w:val="0"/>
      <w:divBdr>
        <w:top w:val="none" w:sz="0" w:space="0" w:color="auto"/>
        <w:left w:val="none" w:sz="0" w:space="0" w:color="auto"/>
        <w:bottom w:val="none" w:sz="0" w:space="0" w:color="auto"/>
        <w:right w:val="none" w:sz="0" w:space="0" w:color="auto"/>
      </w:divBdr>
    </w:div>
    <w:div w:id="1748309181">
      <w:bodyDiv w:val="1"/>
      <w:marLeft w:val="0"/>
      <w:marRight w:val="0"/>
      <w:marTop w:val="0"/>
      <w:marBottom w:val="0"/>
      <w:divBdr>
        <w:top w:val="none" w:sz="0" w:space="0" w:color="auto"/>
        <w:left w:val="none" w:sz="0" w:space="0" w:color="auto"/>
        <w:bottom w:val="none" w:sz="0" w:space="0" w:color="auto"/>
        <w:right w:val="none" w:sz="0" w:space="0" w:color="auto"/>
      </w:divBdr>
    </w:div>
    <w:div w:id="1806384388">
      <w:bodyDiv w:val="1"/>
      <w:marLeft w:val="0"/>
      <w:marRight w:val="0"/>
      <w:marTop w:val="0"/>
      <w:marBottom w:val="0"/>
      <w:divBdr>
        <w:top w:val="none" w:sz="0" w:space="0" w:color="auto"/>
        <w:left w:val="none" w:sz="0" w:space="0" w:color="auto"/>
        <w:bottom w:val="none" w:sz="0" w:space="0" w:color="auto"/>
        <w:right w:val="none" w:sz="0" w:space="0" w:color="auto"/>
      </w:divBdr>
    </w:div>
    <w:div w:id="19434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edu.cn/chuguo/s/1712" TargetMode="External"/><Relationship Id="rId13" Type="http://schemas.openxmlformats.org/officeDocument/2006/relationships/hyperlink" Target="https://www.csc.edu.cn/article/1715" TargetMode="External"/><Relationship Id="rId18" Type="http://schemas.openxmlformats.org/officeDocument/2006/relationships/hyperlink" Target="http://apply.csc.edu.cn/csc/main/person/login/index.jsf" TargetMode="External"/><Relationship Id="rId3" Type="http://schemas.openxmlformats.org/officeDocument/2006/relationships/settings" Target="settings.xml"/><Relationship Id="rId21" Type="http://schemas.openxmlformats.org/officeDocument/2006/relationships/hyperlink" Target="https://www.csc.edu.cn/attached/file/20190530/20190530143709_6124.pdf" TargetMode="External"/><Relationship Id="rId7" Type="http://schemas.openxmlformats.org/officeDocument/2006/relationships/hyperlink" Target="http://apply.csc.edu.cn/" TargetMode="External"/><Relationship Id="rId12" Type="http://schemas.openxmlformats.org/officeDocument/2006/relationships/hyperlink" Target="http://bg.csc.edu.cn/" TargetMode="External"/><Relationship Id="rId17" Type="http://schemas.openxmlformats.org/officeDocument/2006/relationships/hyperlink" Target="https://www.csc.edu.cn/chuguo/s/213" TargetMode="External"/><Relationship Id="rId2" Type="http://schemas.openxmlformats.org/officeDocument/2006/relationships/styles" Target="styles.xml"/><Relationship Id="rId16" Type="http://schemas.openxmlformats.org/officeDocument/2006/relationships/hyperlink" Target="https://www.csc.edu.cn/article/1719" TargetMode="External"/><Relationship Id="rId20" Type="http://schemas.openxmlformats.org/officeDocument/2006/relationships/hyperlink" Target="https://www.csc.edu.cn/article/2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c.edu.cn/article/1714" TargetMode="External"/><Relationship Id="rId5" Type="http://schemas.openxmlformats.org/officeDocument/2006/relationships/footnotes" Target="footnotes.xml"/><Relationship Id="rId15" Type="http://schemas.openxmlformats.org/officeDocument/2006/relationships/hyperlink" Target="https://www.csc.edu.cn/article/1717" TargetMode="External"/><Relationship Id="rId23" Type="http://schemas.openxmlformats.org/officeDocument/2006/relationships/theme" Target="theme/theme1.xml"/><Relationship Id="rId10" Type="http://schemas.openxmlformats.org/officeDocument/2006/relationships/hyperlink" Target="https://www.csc.edu.cn/chuguo/s/1712" TargetMode="External"/><Relationship Id="rId19" Type="http://schemas.openxmlformats.org/officeDocument/2006/relationships/hyperlink" Target="https://www.csc.edu.cn/article/1720" TargetMode="External"/><Relationship Id="rId4" Type="http://schemas.openxmlformats.org/officeDocument/2006/relationships/webSettings" Target="webSettings.xml"/><Relationship Id="rId9" Type="http://schemas.openxmlformats.org/officeDocument/2006/relationships/hyperlink" Target="https://www.csc.edu.cn/article/1710" TargetMode="External"/><Relationship Id="rId14" Type="http://schemas.openxmlformats.org/officeDocument/2006/relationships/hyperlink" Target="https://www.csc.edu.cn/article/1709"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949</TotalTime>
  <Pages>9</Pages>
  <Words>819</Words>
  <Characters>4673</Characters>
  <Application>Microsoft Office Word</Application>
  <DocSecurity>0</DocSecurity>
  <Lines>38</Lines>
  <Paragraphs>10</Paragraphs>
  <ScaleCrop>false</ScaleCrop>
  <Company>Lenovo (Beijing) Limited</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Vera_GS_SU</cp:lastModifiedBy>
  <cp:revision>44</cp:revision>
  <dcterms:created xsi:type="dcterms:W3CDTF">2019-01-30T02:31:00Z</dcterms:created>
  <dcterms:modified xsi:type="dcterms:W3CDTF">2020-02-23T05:08:00Z</dcterms:modified>
</cp:coreProperties>
</file>