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苏州大学博士生助教工作记录表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开课学院：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课程名称： </w:t>
      </w:r>
      <w:r>
        <w:rPr>
          <w:rFonts w:ascii="宋体" w:hAnsi="宋体" w:eastAsia="宋体"/>
          <w:sz w:val="24"/>
        </w:rPr>
        <w:t xml:space="preserve">                </w:t>
      </w:r>
      <w:r>
        <w:rPr>
          <w:rFonts w:hint="eastAsia" w:ascii="宋体" w:hAnsi="宋体" w:eastAsia="宋体"/>
          <w:sz w:val="24"/>
        </w:rPr>
        <w:t xml:space="preserve">开课学期： </w:t>
      </w:r>
      <w:r>
        <w:rPr>
          <w:rFonts w:ascii="宋体" w:hAnsi="宋体" w:eastAsia="宋体"/>
          <w:sz w:val="24"/>
        </w:rPr>
        <w:t xml:space="preserve">         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岗位监督人： </w:t>
      </w:r>
      <w:r>
        <w:rPr>
          <w:rFonts w:ascii="宋体" w:hAnsi="宋体" w:eastAsia="宋体"/>
          <w:sz w:val="24"/>
        </w:rPr>
        <w:t xml:space="preserve">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助教学生姓名：</w:t>
      </w:r>
    </w:p>
    <w:tbl>
      <w:tblPr>
        <w:tblStyle w:val="3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64"/>
        <w:gridCol w:w="969"/>
        <w:gridCol w:w="982"/>
        <w:gridCol w:w="34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课程次数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上课时间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学生数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</w:tbl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注：1、该表格次数可根据实际情况调整，其中课前准备、课后批改作业等非课堂上产生的工作内容也可填写到对应的课次中。</w:t>
      </w:r>
    </w:p>
    <w:p>
      <w:pPr>
        <w:spacing w:line="440" w:lineRule="exact"/>
        <w:ind w:left="480" w:hanging="480" w:hangingChars="200"/>
        <w:rPr>
          <w:rFonts w:hint="eastAsia" w:ascii="Helvetica" w:hAnsi="Helvetica" w:eastAsiaTheme="minor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ab/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、课堂辅助教学时请务必保留相关图像资料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和本堂课学生签到表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，并连同本表格在助教工作结束后须与</w:t>
      </w:r>
      <w:r>
        <w:rPr>
          <w:rFonts w:hint="eastAsia" w:ascii="Helvetica" w:hAnsi="Helvetica"/>
          <w:color w:val="333333"/>
          <w:shd w:val="clear" w:color="auto" w:fill="FFFFFF"/>
        </w:rPr>
        <w:t>《</w:t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苏州大学博士生助教终期考核表</w:t>
      </w:r>
      <w:r>
        <w:rPr>
          <w:rFonts w:hint="eastAsia" w:ascii="Helvetica" w:hAnsi="Helvetica"/>
          <w:color w:val="333333"/>
          <w:shd w:val="clear" w:color="auto" w:fill="FFFFFF"/>
        </w:rPr>
        <w:t>》</w:t>
      </w:r>
      <w:r>
        <w:rPr>
          <w:rStyle w:val="5"/>
          <w:rFonts w:hint="eastAsia" w:ascii="宋体" w:hAnsi="宋体"/>
          <w:b w:val="0"/>
          <w:bCs w:val="0"/>
          <w:sz w:val="24"/>
          <w:szCs w:val="24"/>
        </w:rPr>
        <w:t>一同</w:t>
      </w:r>
      <w:r>
        <w:rPr>
          <w:rStyle w:val="5"/>
          <w:rFonts w:hint="eastAsia" w:ascii="宋体" w:hAnsi="宋体"/>
          <w:b w:val="0"/>
          <w:bCs w:val="0"/>
          <w:sz w:val="24"/>
          <w:szCs w:val="24"/>
          <w:lang w:val="en-US" w:eastAsia="zh-CN"/>
        </w:rPr>
        <w:t>网上</w:t>
      </w:r>
      <w:r>
        <w:rPr>
          <w:rStyle w:val="5"/>
          <w:rFonts w:hint="eastAsia" w:ascii="宋体" w:hAnsi="宋体"/>
          <w:b w:val="0"/>
          <w:bCs w:val="0"/>
          <w:sz w:val="24"/>
          <w:szCs w:val="24"/>
        </w:rPr>
        <w:t>提交</w:t>
      </w:r>
      <w:r>
        <w:rPr>
          <w:rStyle w:val="5"/>
          <w:rFonts w:hint="eastAsia" w:ascii="宋体" w:hAnsi="宋体"/>
          <w:b w:val="0"/>
          <w:bCs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 w:val="32"/>
        </w:rPr>
      </w:pP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226367"/>
    <w:rsid w:val="007749AA"/>
    <w:rsid w:val="00853807"/>
    <w:rsid w:val="00BA5EFE"/>
    <w:rsid w:val="00E15B17"/>
    <w:rsid w:val="251304AC"/>
    <w:rsid w:val="420679B7"/>
    <w:rsid w:val="625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</Words>
  <Characters>344</Characters>
  <Lines>2</Lines>
  <Paragraphs>1</Paragraphs>
  <TotalTime>21</TotalTime>
  <ScaleCrop>false</ScaleCrop>
  <LinksUpToDate>false</LinksUpToDate>
  <CharactersWithSpaces>403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2019-02-24T07:30:00Z</dcterms:created>
  <dc:creator>刘遥</dc:creator>
  <cp:lastModifiedBy>遥米猪</cp:lastModifiedBy>
  <dcterms:modified xsi:type="dcterms:W3CDTF">2020-12-11T02:43:18Z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